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A9646" w14:textId="5DAB2AFC" w:rsidR="0057324D" w:rsidRPr="004F4556" w:rsidRDefault="0057324D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</w:p>
    <w:p w14:paraId="5B87C455" w14:textId="7D69BFC3" w:rsidR="007B2908" w:rsidRPr="004F4556" w:rsidRDefault="007B2908" w:rsidP="00DA0487">
      <w:pPr>
        <w:rPr>
          <w:rFonts w:cstheme="minorHAnsi"/>
        </w:rPr>
      </w:pPr>
      <w:r w:rsidRPr="004F4556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4E84" wp14:editId="3C237271">
                <wp:simplePos x="0" y="0"/>
                <wp:positionH relativeFrom="column">
                  <wp:posOffset>3068955</wp:posOffset>
                </wp:positionH>
                <wp:positionV relativeFrom="paragraph">
                  <wp:posOffset>298121</wp:posOffset>
                </wp:positionV>
                <wp:extent cx="2883513" cy="928633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13" cy="928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B724A" w14:textId="77777777" w:rsidR="007B2908" w:rsidRPr="007B2908" w:rsidRDefault="007B2908" w:rsidP="007B2908">
                            <w:pPr>
                              <w:rPr>
                                <w:b/>
                              </w:rPr>
                            </w:pPr>
                            <w:r w:rsidRPr="007B2908">
                              <w:rPr>
                                <w:b/>
                              </w:rPr>
                              <w:t>Join Zoom Meeting</w:t>
                            </w:r>
                          </w:p>
                          <w:p w14:paraId="209B943E" w14:textId="1A036D16" w:rsidR="00DA0487" w:rsidRDefault="00DC2C39" w:rsidP="007B2908">
                            <w:pPr>
                              <w:rPr>
                                <w:highlight w:val="yellow"/>
                              </w:rPr>
                            </w:pPr>
                            <w:hyperlink r:id="rId7" w:history="1">
                              <w:r w:rsidR="007B2908" w:rsidRPr="00200FFE">
                                <w:rPr>
                                  <w:rStyle w:val="Hyperlink"/>
                                  <w:highlight w:val="yellow"/>
                                </w:rPr>
                                <w:t>https://cbuilding.zoom.us/j/96493299525</w:t>
                              </w:r>
                            </w:hyperlink>
                          </w:p>
                          <w:p w14:paraId="447514A8" w14:textId="76770B16" w:rsidR="007B2908" w:rsidRDefault="007B2908" w:rsidP="007B2908">
                            <w:r w:rsidRPr="007B2908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+1 669 900 6833</w:t>
                            </w:r>
                          </w:p>
                          <w:p w14:paraId="742B7352" w14:textId="0BF80218" w:rsidR="007B2908" w:rsidRDefault="007B2908" w:rsidP="007B2908">
                            <w:r w:rsidRPr="007B2908">
                              <w:rPr>
                                <w:b/>
                              </w:rPr>
                              <w:t>Meeting ID:</w:t>
                            </w:r>
                            <w:r w:rsidRPr="007B2908">
                              <w:t xml:space="preserve"> 964 9329 9525</w:t>
                            </w:r>
                          </w:p>
                          <w:p w14:paraId="507433F5" w14:textId="77777777" w:rsidR="00744F5F" w:rsidRDefault="00744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4E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65pt;margin-top:23.45pt;width:227.0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" fillcolor="#d1eef9 [660]" strokeweight=".5pt">
                <v:textbox>
                  <w:txbxContent>
                    <w:p w14:paraId="126B724A" w14:textId="77777777" w:rsidR="007B2908" w:rsidRPr="007B2908" w:rsidRDefault="007B2908" w:rsidP="007B2908">
                      <w:pPr>
                        <w:rPr>
                          <w:b/>
                        </w:rPr>
                      </w:pPr>
                      <w:r w:rsidRPr="007B2908">
                        <w:rPr>
                          <w:b/>
                        </w:rPr>
                        <w:t>Join Zoom Meeting</w:t>
                      </w:r>
                    </w:p>
                    <w:p w14:paraId="209B943E" w14:textId="1A036D16" w:rsidR="00DA0487" w:rsidRDefault="005611D4" w:rsidP="007B2908">
                      <w:pPr>
                        <w:rPr>
                          <w:highlight w:val="yellow"/>
                        </w:rPr>
                      </w:pPr>
                      <w:hyperlink r:id="rId8" w:history="1">
                        <w:r w:rsidR="007B2908" w:rsidRPr="00200FFE">
                          <w:rPr>
                            <w:rStyle w:val="Hyperlink"/>
                            <w:highlight w:val="yellow"/>
                          </w:rPr>
                          <w:t>https://cbuilding.zoom.us/j/96493299525</w:t>
                        </w:r>
                      </w:hyperlink>
                    </w:p>
                    <w:p w14:paraId="447514A8" w14:textId="76770B16" w:rsidR="007B2908" w:rsidRDefault="007B2908" w:rsidP="007B2908">
                      <w:r w:rsidRPr="007B2908">
                        <w:rPr>
                          <w:b/>
                        </w:rPr>
                        <w:t>Phone:</w:t>
                      </w:r>
                      <w:r>
                        <w:t xml:space="preserve"> +1 669 900 6833</w:t>
                      </w:r>
                    </w:p>
                    <w:p w14:paraId="742B7352" w14:textId="0BF80218" w:rsidR="007B2908" w:rsidRDefault="007B2908" w:rsidP="007B2908">
                      <w:r w:rsidRPr="007B2908">
                        <w:rPr>
                          <w:b/>
                        </w:rPr>
                        <w:t>Meeting ID:</w:t>
                      </w:r>
                      <w:r w:rsidRPr="007B2908">
                        <w:t xml:space="preserve"> 964 9329 9525</w:t>
                      </w:r>
                    </w:p>
                    <w:p w14:paraId="507433F5" w14:textId="77777777" w:rsidR="00744F5F" w:rsidRDefault="00744F5F"/>
                  </w:txbxContent>
                </v:textbox>
              </v:shape>
            </w:pict>
          </mc:Fallback>
        </mc:AlternateContent>
      </w:r>
      <w:r w:rsidRPr="004F4556">
        <w:rPr>
          <w:rFonts w:cstheme="minorHAnsi"/>
          <w:b/>
          <w:sz w:val="28"/>
          <w:szCs w:val="28"/>
        </w:rPr>
        <w:t>Wyandotte Creek</w:t>
      </w:r>
      <w:r w:rsidR="00DA0487" w:rsidRPr="004F4556">
        <w:rPr>
          <w:rFonts w:cstheme="minorHAnsi"/>
          <w:b/>
          <w:sz w:val="28"/>
          <w:szCs w:val="28"/>
        </w:rPr>
        <w:t xml:space="preserve"> </w:t>
      </w:r>
      <w:proofErr w:type="spellStart"/>
      <w:r w:rsidR="00DA0487" w:rsidRPr="004F4556">
        <w:rPr>
          <w:rFonts w:cstheme="minorHAnsi"/>
          <w:b/>
          <w:sz w:val="28"/>
          <w:szCs w:val="28"/>
        </w:rPr>
        <w:t>Subbasin</w:t>
      </w:r>
      <w:proofErr w:type="spellEnd"/>
      <w:r w:rsidR="00DA0487" w:rsidRPr="004F4556">
        <w:rPr>
          <w:rFonts w:cstheme="minorHAnsi"/>
          <w:b/>
          <w:sz w:val="28"/>
          <w:szCs w:val="28"/>
        </w:rPr>
        <w:t xml:space="preserve"> </w:t>
      </w:r>
      <w:r w:rsidRPr="004F4556">
        <w:rPr>
          <w:rFonts w:cstheme="minorHAnsi"/>
          <w:b/>
          <w:sz w:val="28"/>
          <w:szCs w:val="28"/>
        </w:rPr>
        <w:t>Advisory (WAC) Committee</w:t>
      </w:r>
      <w:r w:rsidR="00DA0487" w:rsidRPr="004F4556">
        <w:rPr>
          <w:rFonts w:cstheme="minorHAnsi"/>
          <w:b/>
          <w:sz w:val="28"/>
          <w:szCs w:val="28"/>
        </w:rPr>
        <w:t xml:space="preserve"> </w:t>
      </w:r>
      <w:r w:rsidR="00DA0487" w:rsidRPr="004F4556">
        <w:rPr>
          <w:rFonts w:cstheme="minorHAnsi"/>
          <w:b/>
        </w:rPr>
        <w:br/>
      </w:r>
      <w:r w:rsidR="00ED535A">
        <w:rPr>
          <w:rFonts w:cstheme="minorHAnsi"/>
        </w:rPr>
        <w:t>April 1</w:t>
      </w:r>
      <w:r w:rsidR="00DA0487" w:rsidRPr="004F4556">
        <w:rPr>
          <w:rFonts w:cstheme="minorHAnsi"/>
        </w:rPr>
        <w:t>, 202</w:t>
      </w:r>
      <w:r w:rsidR="00EF5385">
        <w:rPr>
          <w:rFonts w:cstheme="minorHAnsi"/>
        </w:rPr>
        <w:t>1</w:t>
      </w:r>
      <w:r w:rsidR="00DA0487" w:rsidRPr="004F4556">
        <w:rPr>
          <w:rFonts w:cstheme="minorHAnsi"/>
        </w:rPr>
        <w:t>, 9</w:t>
      </w:r>
      <w:r w:rsidRPr="004F4556">
        <w:rPr>
          <w:rFonts w:cstheme="minorHAnsi"/>
        </w:rPr>
        <w:t>am- Noon</w:t>
      </w:r>
      <w:r w:rsidR="00DA0487" w:rsidRPr="004F4556">
        <w:rPr>
          <w:rFonts w:cstheme="minorHAnsi"/>
        </w:rPr>
        <w:t xml:space="preserve"> </w:t>
      </w:r>
    </w:p>
    <w:p w14:paraId="5FF9D344" w14:textId="638AB67D" w:rsidR="00DA0487" w:rsidRPr="004F4556" w:rsidRDefault="00DA0487" w:rsidP="00DA0487">
      <w:pPr>
        <w:rPr>
          <w:rFonts w:cstheme="minorHAnsi"/>
        </w:rPr>
      </w:pPr>
      <w:r w:rsidRPr="004F4556">
        <w:rPr>
          <w:rFonts w:cstheme="minorHAnsi"/>
        </w:rPr>
        <w:t>(on-line meeting only)</w:t>
      </w:r>
    </w:p>
    <w:p w14:paraId="38E7F59B" w14:textId="0C6FF5C9" w:rsidR="00183D69" w:rsidRPr="004F4556" w:rsidRDefault="00183D69" w:rsidP="00183D69">
      <w:pPr>
        <w:jc w:val="center"/>
        <w:rPr>
          <w:rFonts w:cstheme="minorHAnsi"/>
          <w:b/>
        </w:rPr>
      </w:pPr>
    </w:p>
    <w:p w14:paraId="07A54CD4" w14:textId="77777777" w:rsidR="00183D69" w:rsidRPr="004F4556" w:rsidRDefault="00183D69" w:rsidP="00183D69">
      <w:pPr>
        <w:jc w:val="center"/>
        <w:rPr>
          <w:rFonts w:cstheme="minorHAnsi"/>
          <w:b/>
        </w:rPr>
      </w:pPr>
    </w:p>
    <w:p w14:paraId="1E314D50" w14:textId="77777777" w:rsidR="00DA0487" w:rsidRPr="004F4556" w:rsidRDefault="00DA0487" w:rsidP="00183D69">
      <w:pPr>
        <w:jc w:val="center"/>
        <w:rPr>
          <w:rFonts w:cstheme="minorHAnsi"/>
          <w:b/>
        </w:rPr>
      </w:pPr>
    </w:p>
    <w:p w14:paraId="5EE5F77E" w14:textId="77E7FCE7" w:rsidR="0057324D" w:rsidRPr="004F4556" w:rsidRDefault="00EE2A28" w:rsidP="007B2908">
      <w:pPr>
        <w:rPr>
          <w:rFonts w:cstheme="minorHAnsi"/>
          <w:b/>
        </w:rPr>
      </w:pPr>
      <w:r w:rsidRPr="004F4556">
        <w:rPr>
          <w:rFonts w:cstheme="minorHAnsi"/>
          <w:b/>
        </w:rPr>
        <w:t xml:space="preserve">MEETING </w:t>
      </w:r>
      <w:r w:rsidR="00183D69" w:rsidRPr="004F4556">
        <w:rPr>
          <w:rFonts w:cstheme="minorHAnsi"/>
          <w:b/>
        </w:rPr>
        <w:t>AGENDA</w:t>
      </w:r>
    </w:p>
    <w:tbl>
      <w:tblPr>
        <w:tblStyle w:val="TableGrid"/>
        <w:tblW w:w="9090" w:type="dxa"/>
        <w:tblInd w:w="-95" w:type="dxa"/>
        <w:tblLook w:val="04A0" w:firstRow="1" w:lastRow="0" w:firstColumn="1" w:lastColumn="0" w:noHBand="0" w:noVBand="1"/>
      </w:tblPr>
      <w:tblGrid>
        <w:gridCol w:w="771"/>
        <w:gridCol w:w="1105"/>
        <w:gridCol w:w="5075"/>
        <w:gridCol w:w="2139"/>
      </w:tblGrid>
      <w:tr w:rsidR="0057324D" w:rsidRPr="004F4556" w14:paraId="2F0819EA" w14:textId="77777777" w:rsidTr="00C061DB">
        <w:trPr>
          <w:tblHeader/>
        </w:trPr>
        <w:tc>
          <w:tcPr>
            <w:tcW w:w="824" w:type="dxa"/>
            <w:shd w:val="clear" w:color="auto" w:fill="D1EEF9" w:themeFill="accent1" w:themeFillTint="33"/>
          </w:tcPr>
          <w:p w14:paraId="44C78BD8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#</w:t>
            </w:r>
          </w:p>
        </w:tc>
        <w:tc>
          <w:tcPr>
            <w:tcW w:w="1141" w:type="dxa"/>
            <w:shd w:val="clear" w:color="auto" w:fill="D1EEF9" w:themeFill="accent1" w:themeFillTint="33"/>
          </w:tcPr>
          <w:p w14:paraId="364CA63A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Time</w:t>
            </w:r>
          </w:p>
        </w:tc>
        <w:tc>
          <w:tcPr>
            <w:tcW w:w="5436" w:type="dxa"/>
            <w:shd w:val="clear" w:color="auto" w:fill="D1EEF9" w:themeFill="accent1" w:themeFillTint="33"/>
          </w:tcPr>
          <w:p w14:paraId="3591C0DC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Item</w:t>
            </w:r>
          </w:p>
        </w:tc>
        <w:tc>
          <w:tcPr>
            <w:tcW w:w="1689" w:type="dxa"/>
            <w:shd w:val="clear" w:color="auto" w:fill="D1EEF9" w:themeFill="accent1" w:themeFillTint="33"/>
          </w:tcPr>
          <w:p w14:paraId="33A07DD5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Associated Materials</w:t>
            </w:r>
          </w:p>
        </w:tc>
      </w:tr>
      <w:tr w:rsidR="003262FB" w:rsidRPr="004F4556" w14:paraId="71E2DA54" w14:textId="77777777" w:rsidTr="00C061DB">
        <w:tc>
          <w:tcPr>
            <w:tcW w:w="824" w:type="dxa"/>
          </w:tcPr>
          <w:p w14:paraId="64D6EF10" w14:textId="567B4574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0</w:t>
            </w:r>
          </w:p>
        </w:tc>
        <w:tc>
          <w:tcPr>
            <w:tcW w:w="1141" w:type="dxa"/>
          </w:tcPr>
          <w:p w14:paraId="249E167A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8:45</w:t>
            </w:r>
          </w:p>
          <w:p w14:paraId="5FD0FBBE" w14:textId="77777777" w:rsidR="0057324D" w:rsidRPr="004F4556" w:rsidRDefault="0057324D" w:rsidP="00BB74B7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15 minutes</w:t>
            </w:r>
          </w:p>
        </w:tc>
        <w:tc>
          <w:tcPr>
            <w:tcW w:w="5436" w:type="dxa"/>
          </w:tcPr>
          <w:p w14:paraId="6F56956B" w14:textId="3B09F480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Zoom On-line Meeting Troubleshooting &amp; Orientation (See Guidance Document)</w:t>
            </w:r>
          </w:p>
          <w:p w14:paraId="67AF0B33" w14:textId="77777777" w:rsidR="0057324D" w:rsidRPr="004F4556" w:rsidRDefault="0057324D" w:rsidP="00BB74B7">
            <w:pPr>
              <w:rPr>
                <w:rFonts w:cstheme="minorHAnsi"/>
                <w:b/>
                <w:i/>
                <w:u w:val="single"/>
              </w:rPr>
            </w:pPr>
            <w:r w:rsidRPr="004F4556">
              <w:rPr>
                <w:rFonts w:cstheme="minorHAnsi"/>
                <w:b/>
                <w:i/>
                <w:u w:val="single"/>
              </w:rPr>
              <w:t>Tips to Get you Started:</w:t>
            </w:r>
          </w:p>
          <w:p w14:paraId="414DA1EE" w14:textId="7777777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Click on to the Zoom link provided above.</w:t>
            </w:r>
          </w:p>
          <w:p w14:paraId="5A4A11B5" w14:textId="5D382F46" w:rsidR="0057324D" w:rsidRPr="004E57FF" w:rsidRDefault="009063CB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Make</w:t>
            </w:r>
            <w:r w:rsidR="0057324D" w:rsidRPr="004E57FF">
              <w:rPr>
                <w:rFonts w:cstheme="minorHAnsi"/>
                <w:sz w:val="20"/>
                <w:szCs w:val="20"/>
              </w:rPr>
              <w:t xml:space="preserve"> sure you are using only </w:t>
            </w:r>
            <w:r w:rsidR="0057324D" w:rsidRPr="004E57FF">
              <w:rPr>
                <w:rFonts w:cstheme="minorHAnsi"/>
                <w:sz w:val="20"/>
                <w:szCs w:val="20"/>
                <w:u w:val="single"/>
              </w:rPr>
              <w:t>one</w:t>
            </w:r>
            <w:r w:rsidR="0057324D" w:rsidRPr="004E57FF">
              <w:rPr>
                <w:rFonts w:cstheme="minorHAnsi"/>
                <w:sz w:val="20"/>
                <w:szCs w:val="20"/>
              </w:rPr>
              <w:t xml:space="preserve"> audio source – computer or phone.</w:t>
            </w:r>
          </w:p>
          <w:p w14:paraId="66963C52" w14:textId="4F7A6A7E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If you need to dial-in by phone for audio, enter your “Participant ID” at the prompt (to see your Participant ID, it appears in a dialogue box after you click Zoom link or you can click the “Join Audio” button on the left of the menu, and select “Phone Call”).</w:t>
            </w:r>
          </w:p>
          <w:p w14:paraId="2C950163" w14:textId="7777777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 xml:space="preserve">We encourage you to </w:t>
            </w:r>
            <w:r w:rsidRPr="004E57FF">
              <w:rPr>
                <w:rFonts w:cstheme="minorHAnsi"/>
                <w:sz w:val="20"/>
                <w:szCs w:val="20"/>
                <w:u w:val="single"/>
              </w:rPr>
              <w:t>click “Start Video”</w:t>
            </w:r>
            <w:r w:rsidRPr="004E57FF">
              <w:rPr>
                <w:rFonts w:cstheme="minorHAnsi"/>
                <w:sz w:val="20"/>
                <w:szCs w:val="20"/>
              </w:rPr>
              <w:t xml:space="preserve"> – so we can see each other’s faces – if you are comfortable and have enough Internet bandwidth.</w:t>
            </w:r>
          </w:p>
          <w:p w14:paraId="6B630682" w14:textId="089788E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Unless speaking, mute your audio to improve the sound quality for all.</w:t>
            </w:r>
          </w:p>
          <w:p w14:paraId="386BBAAB" w14:textId="3E5876F1" w:rsidR="009063CB" w:rsidRPr="004E57FF" w:rsidRDefault="009063CB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If you are joining by phone, you may need to enter *6 on your key pad to unmute yourself.</w:t>
            </w:r>
          </w:p>
          <w:p w14:paraId="50FD975F" w14:textId="16AD11FB" w:rsidR="0057324D" w:rsidRPr="004F4556" w:rsidRDefault="0057324D" w:rsidP="0057324D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cstheme="minorHAnsi"/>
              </w:rPr>
            </w:pPr>
            <w:r w:rsidRPr="004E57FF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Rename yourself after logging into Zoom.</w:t>
            </w:r>
            <w:r w:rsidRPr="004E57FF">
              <w:rPr>
                <w:rFonts w:cstheme="minorHAnsi"/>
                <w:sz w:val="20"/>
                <w:szCs w:val="20"/>
              </w:rPr>
              <w:t xml:space="preserve"> We ask that you rename yourself by hovering over your name in the “Participants” tab. </w:t>
            </w:r>
            <w:r w:rsidR="009063CB" w:rsidRPr="004E57FF">
              <w:rPr>
                <w:rFonts w:cstheme="minorHAnsi"/>
                <w:sz w:val="20"/>
                <w:szCs w:val="20"/>
              </w:rPr>
              <w:t xml:space="preserve">Change </w:t>
            </w:r>
            <w:r w:rsidRPr="004E57FF">
              <w:rPr>
                <w:rFonts w:cstheme="minorHAnsi"/>
                <w:sz w:val="20"/>
                <w:szCs w:val="20"/>
              </w:rPr>
              <w:t xml:space="preserve">your name to be First name Last Name, Affiliation; </w:t>
            </w:r>
            <w:proofErr w:type="gramStart"/>
            <w:r w:rsidRPr="004E57FF">
              <w:rPr>
                <w:rFonts w:cstheme="minorHAnsi"/>
                <w:sz w:val="20"/>
                <w:szCs w:val="20"/>
              </w:rPr>
              <w:t>so</w:t>
            </w:r>
            <w:proofErr w:type="gramEnd"/>
            <w:r w:rsidRPr="004E57FF">
              <w:rPr>
                <w:rFonts w:cstheme="minorHAnsi"/>
                <w:sz w:val="20"/>
                <w:szCs w:val="20"/>
              </w:rPr>
              <w:t xml:space="preserve"> we can identify and engage each other better. Ex. “Tania Carlone (CBI, Facilitator).” </w:t>
            </w:r>
            <w:r w:rsidRPr="004E57FF">
              <w:rPr>
                <w:rFonts w:cstheme="minorHAnsi"/>
                <w:b/>
                <w:sz w:val="20"/>
                <w:szCs w:val="20"/>
              </w:rPr>
              <w:t>This will also save time so that the facilitators do not need to seek clarification during the meeting.</w:t>
            </w:r>
            <w:r w:rsidRPr="004F4556">
              <w:rPr>
                <w:rFonts w:cstheme="minorHAnsi"/>
                <w:b/>
              </w:rPr>
              <w:br/>
            </w:r>
          </w:p>
        </w:tc>
        <w:tc>
          <w:tcPr>
            <w:tcW w:w="1689" w:type="dxa"/>
          </w:tcPr>
          <w:p w14:paraId="2BA4F1F4" w14:textId="070A3F7C" w:rsidR="00D61E92" w:rsidRPr="00E270CD" w:rsidRDefault="00DC2C39" w:rsidP="00E270C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hyperlink r:id="rId9" w:history="1">
              <w:r w:rsidR="0057324D" w:rsidRPr="00C3458B">
                <w:rPr>
                  <w:rStyle w:val="Hyperlink"/>
                  <w:rFonts w:cstheme="minorHAnsi"/>
                </w:rPr>
                <w:t>Zoom Guidance Document</w:t>
              </w:r>
            </w:hyperlink>
            <w:r w:rsidR="00D61E92">
              <w:t xml:space="preserve"> </w:t>
            </w:r>
          </w:p>
        </w:tc>
      </w:tr>
      <w:tr w:rsidR="003262FB" w:rsidRPr="004F4556" w14:paraId="0315CC22" w14:textId="77777777" w:rsidTr="00C061DB">
        <w:tc>
          <w:tcPr>
            <w:tcW w:w="824" w:type="dxa"/>
          </w:tcPr>
          <w:p w14:paraId="26DECDAA" w14:textId="3835E56D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1</w:t>
            </w:r>
          </w:p>
        </w:tc>
        <w:tc>
          <w:tcPr>
            <w:tcW w:w="1141" w:type="dxa"/>
          </w:tcPr>
          <w:p w14:paraId="4C84C40E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9:00</w:t>
            </w:r>
          </w:p>
          <w:p w14:paraId="1C622A00" w14:textId="77777777" w:rsidR="0057324D" w:rsidRPr="004F4556" w:rsidRDefault="0057324D" w:rsidP="00BB74B7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10 minutes</w:t>
            </w:r>
          </w:p>
          <w:p w14:paraId="7CF1FE77" w14:textId="77777777" w:rsidR="0057324D" w:rsidRPr="004F4556" w:rsidRDefault="0057324D" w:rsidP="00BB74B7">
            <w:pPr>
              <w:jc w:val="center"/>
              <w:rPr>
                <w:rFonts w:cstheme="minorHAnsi"/>
                <w:color w:val="1CADE4" w:themeColor="accent1"/>
              </w:rPr>
            </w:pPr>
          </w:p>
        </w:tc>
        <w:tc>
          <w:tcPr>
            <w:tcW w:w="5436" w:type="dxa"/>
          </w:tcPr>
          <w:p w14:paraId="6ABC0B79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 xml:space="preserve">Introductions &amp; Agenda Review </w:t>
            </w:r>
          </w:p>
          <w:p w14:paraId="4B10FEB1" w14:textId="2B8FB97E" w:rsidR="0057324D" w:rsidRPr="004F4556" w:rsidRDefault="00BE3A2D" w:rsidP="0057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Introductions</w:t>
            </w:r>
            <w:r w:rsidR="0057324D" w:rsidRPr="004F4556">
              <w:rPr>
                <w:rFonts w:cstheme="minorHAnsi"/>
                <w:i/>
              </w:rPr>
              <w:t xml:space="preserve"> of </w:t>
            </w:r>
            <w:r w:rsidR="009175F3" w:rsidRPr="004F4556">
              <w:rPr>
                <w:rFonts w:cstheme="minorHAnsi"/>
                <w:i/>
              </w:rPr>
              <w:t>WAC</w:t>
            </w:r>
            <w:r w:rsidR="0057324D" w:rsidRPr="004F4556">
              <w:rPr>
                <w:rFonts w:cstheme="minorHAnsi"/>
                <w:i/>
              </w:rPr>
              <w:t xml:space="preserve"> members and </w:t>
            </w:r>
            <w:r w:rsidR="009175F3" w:rsidRPr="004F4556">
              <w:rPr>
                <w:rFonts w:cstheme="minorHAnsi"/>
                <w:i/>
              </w:rPr>
              <w:t>Wyandotte Creek GSA</w:t>
            </w:r>
            <w:r w:rsidR="0057324D" w:rsidRPr="004F4556">
              <w:rPr>
                <w:rFonts w:cstheme="minorHAnsi"/>
                <w:i/>
              </w:rPr>
              <w:t xml:space="preserve"> Management Committee representatives and receive an overview of the agenda</w:t>
            </w:r>
          </w:p>
          <w:p w14:paraId="6607AF0E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</w:p>
        </w:tc>
        <w:tc>
          <w:tcPr>
            <w:tcW w:w="1689" w:type="dxa"/>
          </w:tcPr>
          <w:p w14:paraId="4FD3955C" w14:textId="7ED5AD62" w:rsidR="0057324D" w:rsidRPr="00704510" w:rsidRDefault="00F5681E" w:rsidP="00704510">
            <w:pPr>
              <w:rPr>
                <w:rFonts w:cstheme="minorHAnsi"/>
              </w:rPr>
            </w:pPr>
            <w:r>
              <w:t>Agenda</w:t>
            </w:r>
            <w:r w:rsidR="0057324D" w:rsidRPr="00704510">
              <w:rPr>
                <w:rFonts w:cstheme="minorHAnsi"/>
              </w:rPr>
              <w:br/>
            </w:r>
          </w:p>
        </w:tc>
      </w:tr>
      <w:tr w:rsidR="0057324D" w:rsidRPr="004F4556" w14:paraId="2DC73A56" w14:textId="77777777" w:rsidTr="00C061DB">
        <w:tc>
          <w:tcPr>
            <w:tcW w:w="824" w:type="dxa"/>
          </w:tcPr>
          <w:p w14:paraId="7644E26E" w14:textId="0F980B6F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2</w:t>
            </w:r>
          </w:p>
        </w:tc>
        <w:tc>
          <w:tcPr>
            <w:tcW w:w="1141" w:type="dxa"/>
          </w:tcPr>
          <w:p w14:paraId="4BAF8B00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9:10</w:t>
            </w:r>
          </w:p>
          <w:p w14:paraId="28746547" w14:textId="4E932BAC" w:rsidR="0057324D" w:rsidRPr="004F4556" w:rsidRDefault="0057324D" w:rsidP="00BB74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</w:t>
            </w:r>
            <w:r w:rsidR="00EE00B5">
              <w:rPr>
                <w:rFonts w:cstheme="minorHAnsi"/>
                <w:i/>
                <w:color w:val="1CADE4" w:themeColor="accent1"/>
                <w:sz w:val="18"/>
                <w:szCs w:val="18"/>
              </w:rPr>
              <w:t>5</w:t>
            </w: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minutes</w:t>
            </w:r>
          </w:p>
        </w:tc>
        <w:tc>
          <w:tcPr>
            <w:tcW w:w="7125" w:type="dxa"/>
            <w:gridSpan w:val="2"/>
          </w:tcPr>
          <w:p w14:paraId="145E2C50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Public Comment for Items Not on the Agenda</w:t>
            </w:r>
          </w:p>
          <w:p w14:paraId="7BD6B287" w14:textId="24B52ACA" w:rsidR="0057324D" w:rsidRPr="004F4556" w:rsidRDefault="0057324D" w:rsidP="00BB74B7">
            <w:pPr>
              <w:rPr>
                <w:rFonts w:cstheme="minorHAnsi"/>
                <w:i/>
              </w:rPr>
            </w:pPr>
            <w:r w:rsidRPr="004F4556">
              <w:rPr>
                <w:rFonts w:cstheme="minorHAnsi"/>
                <w:i/>
              </w:rPr>
              <w:t xml:space="preserve">The public and </w:t>
            </w:r>
            <w:r w:rsidR="009175F3" w:rsidRPr="004F4556">
              <w:rPr>
                <w:rFonts w:cstheme="minorHAnsi"/>
                <w:i/>
              </w:rPr>
              <w:t xml:space="preserve">WAC </w:t>
            </w:r>
            <w:r w:rsidRPr="004F4556">
              <w:rPr>
                <w:rFonts w:cstheme="minorHAnsi"/>
                <w:i/>
              </w:rPr>
              <w:t xml:space="preserve">members will have an opportunity to comment on items not on the agenda and relevant to the </w:t>
            </w:r>
            <w:r w:rsidR="009175F3" w:rsidRPr="004F4556">
              <w:rPr>
                <w:rFonts w:cstheme="minorHAnsi"/>
                <w:i/>
              </w:rPr>
              <w:t xml:space="preserve">Wyandotte Creek groundwater subbasin </w:t>
            </w:r>
            <w:r w:rsidRPr="004F4556">
              <w:rPr>
                <w:rFonts w:cstheme="minorHAnsi"/>
                <w:i/>
              </w:rPr>
              <w:t>Advisory Committee (</w:t>
            </w:r>
            <w:r w:rsidR="009175F3" w:rsidRPr="004F4556">
              <w:rPr>
                <w:rFonts w:cstheme="minorHAnsi"/>
                <w:i/>
              </w:rPr>
              <w:t xml:space="preserve">WAC). </w:t>
            </w:r>
            <w:r w:rsidRPr="004F4556">
              <w:rPr>
                <w:rFonts w:cstheme="minorHAnsi"/>
                <w:i/>
              </w:rPr>
              <w:t xml:space="preserve"> </w:t>
            </w:r>
            <w:r w:rsidR="009175F3" w:rsidRPr="004F4556">
              <w:rPr>
                <w:rFonts w:cstheme="minorHAnsi"/>
                <w:i/>
              </w:rPr>
              <w:t>WAC</w:t>
            </w:r>
            <w:r w:rsidRPr="004F4556">
              <w:rPr>
                <w:rFonts w:cstheme="minorHAnsi"/>
                <w:i/>
              </w:rPr>
              <w:t xml:space="preserve"> members are not required to </w:t>
            </w:r>
            <w:r w:rsidRPr="004F4556">
              <w:rPr>
                <w:rFonts w:cstheme="minorHAnsi"/>
                <w:i/>
              </w:rPr>
              <w:lastRenderedPageBreak/>
              <w:t>respond to any issues raised during the public comment period and may not take any action on such issues other than to refer the item or schedule the issue(s) for a future agenda. The public is asked to respect differing perspectives and to keep remarks within three minutes.</w:t>
            </w:r>
          </w:p>
          <w:p w14:paraId="768BF175" w14:textId="77777777" w:rsidR="0057324D" w:rsidRPr="004F4556" w:rsidRDefault="0057324D" w:rsidP="00BB74B7">
            <w:pPr>
              <w:rPr>
                <w:rFonts w:cstheme="minorHAnsi"/>
                <w:i/>
              </w:rPr>
            </w:pPr>
          </w:p>
          <w:p w14:paraId="71BAFEA0" w14:textId="77777777" w:rsidR="0057324D" w:rsidRPr="004F4556" w:rsidRDefault="0057324D" w:rsidP="00BB74B7">
            <w:pPr>
              <w:rPr>
                <w:rFonts w:cstheme="minorHAnsi"/>
              </w:rPr>
            </w:pPr>
            <w:r w:rsidRPr="004F4556">
              <w:rPr>
                <w:rFonts w:cstheme="minorHAnsi"/>
                <w:i/>
              </w:rPr>
              <w:t>The public will also have an opportunity to make remarks before the close of each agenda topic.</w:t>
            </w:r>
            <w:r w:rsidRPr="004F4556">
              <w:rPr>
                <w:rFonts w:cstheme="minorHAnsi"/>
                <w:i/>
              </w:rPr>
              <w:br/>
            </w:r>
          </w:p>
        </w:tc>
      </w:tr>
      <w:tr w:rsidR="007704D2" w:rsidRPr="004F4556" w14:paraId="42211F3C" w14:textId="77777777" w:rsidTr="00C061DB">
        <w:tc>
          <w:tcPr>
            <w:tcW w:w="824" w:type="dxa"/>
          </w:tcPr>
          <w:p w14:paraId="7689B629" w14:textId="317C00FD" w:rsidR="007704D2" w:rsidRPr="008E703E" w:rsidRDefault="007704D2" w:rsidP="007704D2">
            <w:pPr>
              <w:jc w:val="center"/>
              <w:rPr>
                <w:rFonts w:cstheme="minorHAnsi"/>
              </w:rPr>
            </w:pPr>
            <w:r w:rsidRPr="008E703E">
              <w:rPr>
                <w:rFonts w:cstheme="minorHAnsi"/>
              </w:rPr>
              <w:lastRenderedPageBreak/>
              <w:t>3</w:t>
            </w:r>
          </w:p>
        </w:tc>
        <w:tc>
          <w:tcPr>
            <w:tcW w:w="1141" w:type="dxa"/>
          </w:tcPr>
          <w:p w14:paraId="7D3EC2D9" w14:textId="20724D3C" w:rsidR="007704D2" w:rsidRPr="00A71FFA" w:rsidRDefault="007704D2" w:rsidP="007704D2">
            <w:pPr>
              <w:jc w:val="center"/>
              <w:rPr>
                <w:rFonts w:cstheme="minorHAnsi"/>
              </w:rPr>
            </w:pPr>
            <w:r w:rsidRPr="00A71FFA">
              <w:rPr>
                <w:rFonts w:cstheme="minorHAnsi"/>
              </w:rPr>
              <w:t>9:2</w:t>
            </w:r>
            <w:r w:rsidR="00EE00B5" w:rsidRPr="00A71FFA">
              <w:rPr>
                <w:rFonts w:cstheme="minorHAnsi"/>
              </w:rPr>
              <w:t>5</w:t>
            </w:r>
          </w:p>
          <w:p w14:paraId="1C1E41AD" w14:textId="6BC5EFF9" w:rsidR="007704D2" w:rsidRPr="00E85A2F" w:rsidRDefault="007704D2" w:rsidP="007704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5A2F">
              <w:rPr>
                <w:rFonts w:cstheme="minorHAnsi"/>
                <w:i/>
                <w:color w:val="1CADE4" w:themeColor="accent1"/>
                <w:sz w:val="18"/>
                <w:szCs w:val="18"/>
              </w:rPr>
              <w:t>10 minutes</w:t>
            </w:r>
          </w:p>
        </w:tc>
        <w:tc>
          <w:tcPr>
            <w:tcW w:w="5436" w:type="dxa"/>
          </w:tcPr>
          <w:p w14:paraId="23940816" w14:textId="77777777" w:rsidR="007704D2" w:rsidRPr="00A71FFA" w:rsidRDefault="007704D2" w:rsidP="007704D2">
            <w:pPr>
              <w:rPr>
                <w:rFonts w:cstheme="minorHAnsi"/>
                <w:b/>
              </w:rPr>
            </w:pPr>
            <w:r w:rsidRPr="00A71FFA">
              <w:rPr>
                <w:rFonts w:cstheme="minorHAnsi"/>
                <w:b/>
              </w:rPr>
              <w:t>Meeting Notes Review &amp; Consideration</w:t>
            </w:r>
          </w:p>
          <w:p w14:paraId="01070BBD" w14:textId="28F50C42" w:rsidR="007704D2" w:rsidRPr="00A71FFA" w:rsidRDefault="007704D2" w:rsidP="00770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71FFA">
              <w:rPr>
                <w:rFonts w:cstheme="minorHAnsi"/>
                <w:i/>
              </w:rPr>
              <w:t xml:space="preserve">Make any necessary revisions and consider approval of </w:t>
            </w:r>
            <w:r w:rsidR="00D61E92">
              <w:rPr>
                <w:rFonts w:cstheme="minorHAnsi"/>
                <w:i/>
              </w:rPr>
              <w:t>3</w:t>
            </w:r>
            <w:r w:rsidRPr="00A71FFA">
              <w:rPr>
                <w:rFonts w:cstheme="minorHAnsi"/>
                <w:i/>
              </w:rPr>
              <w:t>/</w:t>
            </w:r>
            <w:r w:rsidR="006A5E12">
              <w:rPr>
                <w:rFonts w:cstheme="minorHAnsi"/>
                <w:i/>
              </w:rPr>
              <w:t>4</w:t>
            </w:r>
            <w:r w:rsidRPr="00A71FFA">
              <w:rPr>
                <w:rFonts w:cstheme="minorHAnsi"/>
                <w:i/>
              </w:rPr>
              <w:t>/2</w:t>
            </w:r>
            <w:r w:rsidR="004A3C7A" w:rsidRPr="00A71FFA">
              <w:rPr>
                <w:rFonts w:cstheme="minorHAnsi"/>
                <w:i/>
              </w:rPr>
              <w:t>1</w:t>
            </w:r>
            <w:r w:rsidRPr="00A71FFA">
              <w:rPr>
                <w:rFonts w:cstheme="minorHAnsi"/>
                <w:i/>
              </w:rPr>
              <w:t xml:space="preserve"> </w:t>
            </w:r>
            <w:r w:rsidR="002712A1">
              <w:rPr>
                <w:rFonts w:cstheme="minorHAnsi"/>
                <w:i/>
              </w:rPr>
              <w:t>W</w:t>
            </w:r>
            <w:r w:rsidRPr="00A71FFA">
              <w:rPr>
                <w:rFonts w:cstheme="minorHAnsi"/>
                <w:i/>
              </w:rPr>
              <w:t>AC meeting summary</w:t>
            </w:r>
          </w:p>
          <w:p w14:paraId="0659F9AD" w14:textId="77777777" w:rsidR="007704D2" w:rsidRPr="00A71FFA" w:rsidRDefault="007704D2" w:rsidP="00770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71FFA">
              <w:rPr>
                <w:rFonts w:cstheme="minorHAnsi"/>
              </w:rPr>
              <w:t>Public comment</w:t>
            </w:r>
            <w:r w:rsidRPr="00A71FFA">
              <w:rPr>
                <w:rFonts w:cstheme="minorHAnsi"/>
              </w:rPr>
              <w:br/>
            </w:r>
          </w:p>
          <w:p w14:paraId="4FCA4A36" w14:textId="44CC152D" w:rsidR="007704D2" w:rsidRPr="004F4556" w:rsidRDefault="007704D2" w:rsidP="007704D2">
            <w:pPr>
              <w:rPr>
                <w:rFonts w:cstheme="minorHAnsi"/>
                <w:b/>
              </w:rPr>
            </w:pPr>
            <w:r w:rsidRPr="00A71FFA">
              <w:rPr>
                <w:rFonts w:cstheme="minorHAnsi"/>
                <w:b/>
              </w:rPr>
              <w:t>Suggested Action(s): Meeting notes revision/approval</w:t>
            </w:r>
            <w:r w:rsidRPr="000A645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</w:tc>
        <w:tc>
          <w:tcPr>
            <w:tcW w:w="1689" w:type="dxa"/>
          </w:tcPr>
          <w:p w14:paraId="1E8DD495" w14:textId="40513120" w:rsidR="007704D2" w:rsidRPr="008D7D9B" w:rsidRDefault="00D61E92" w:rsidP="008D7D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  <w:r>
              <w:t>3/4/21 Meeting Summary</w:t>
            </w:r>
          </w:p>
        </w:tc>
      </w:tr>
      <w:tr w:rsidR="007704D2" w:rsidRPr="004F4556" w14:paraId="30CB0B91" w14:textId="77777777" w:rsidTr="00C061DB">
        <w:tc>
          <w:tcPr>
            <w:tcW w:w="824" w:type="dxa"/>
          </w:tcPr>
          <w:p w14:paraId="4F15B29C" w14:textId="394188A1" w:rsidR="007704D2" w:rsidRPr="004F4556" w:rsidRDefault="00551AF9" w:rsidP="007704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41" w:type="dxa"/>
          </w:tcPr>
          <w:p w14:paraId="0E71DB73" w14:textId="79ADD2E9" w:rsidR="007704D2" w:rsidRPr="004F4556" w:rsidRDefault="007704D2" w:rsidP="007704D2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</w:t>
            </w:r>
            <w:r w:rsidR="00551AF9">
              <w:rPr>
                <w:rFonts w:cstheme="minorHAnsi"/>
              </w:rPr>
              <w:t>3</w:t>
            </w:r>
            <w:r w:rsidR="00EE00B5">
              <w:rPr>
                <w:rFonts w:cstheme="minorHAnsi"/>
              </w:rPr>
              <w:t>5</w:t>
            </w:r>
          </w:p>
          <w:p w14:paraId="40FC76E9" w14:textId="5F04A7C4" w:rsidR="007704D2" w:rsidRPr="004F4556" w:rsidRDefault="009C190C" w:rsidP="007704D2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>2</w:t>
            </w:r>
            <w:r w:rsidR="00E270CD">
              <w:rPr>
                <w:rFonts w:cstheme="minorHAnsi"/>
                <w:i/>
                <w:color w:val="1CADE4" w:themeColor="accent1"/>
                <w:sz w:val="18"/>
                <w:szCs w:val="18"/>
              </w:rPr>
              <w:t>5</w:t>
            </w:r>
            <w:r w:rsidR="007704D2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minutes</w:t>
            </w:r>
          </w:p>
          <w:p w14:paraId="306AA1F6" w14:textId="77777777" w:rsidR="007704D2" w:rsidRPr="004F4556" w:rsidRDefault="007704D2" w:rsidP="007704D2">
            <w:pPr>
              <w:jc w:val="center"/>
              <w:rPr>
                <w:rFonts w:cstheme="minorHAnsi"/>
              </w:rPr>
            </w:pPr>
          </w:p>
        </w:tc>
        <w:tc>
          <w:tcPr>
            <w:tcW w:w="5436" w:type="dxa"/>
          </w:tcPr>
          <w:p w14:paraId="05D421A1" w14:textId="6C51AB9B" w:rsidR="007704D2" w:rsidRPr="004F4556" w:rsidRDefault="007704D2" w:rsidP="007704D2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 xml:space="preserve">Wyandotte Creek GSA Management Committee Reports </w:t>
            </w:r>
          </w:p>
          <w:p w14:paraId="361AC700" w14:textId="43D897A2" w:rsidR="007704D2" w:rsidRDefault="007704D2" w:rsidP="007704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4F4556">
              <w:rPr>
                <w:rFonts w:cstheme="minorHAnsi"/>
                <w:i/>
              </w:rPr>
              <w:t>Verbal updates from the Management Committee</w:t>
            </w:r>
            <w:r w:rsidR="000F17BA">
              <w:rPr>
                <w:rFonts w:cstheme="minorHAnsi"/>
                <w:i/>
              </w:rPr>
              <w:t xml:space="preserve"> </w:t>
            </w:r>
          </w:p>
          <w:p w14:paraId="673E0C66" w14:textId="5C2FCFB1" w:rsidR="00751734" w:rsidRDefault="00751734" w:rsidP="007704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Sustainable Management Criteria (SMC) and GSP completion timeline overview</w:t>
            </w:r>
          </w:p>
          <w:p w14:paraId="3C51169A" w14:textId="77777777" w:rsidR="007704D2" w:rsidRPr="004F4556" w:rsidRDefault="007704D2" w:rsidP="007704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4F4556">
              <w:rPr>
                <w:rFonts w:cstheme="minorHAnsi"/>
              </w:rPr>
              <w:t>Public Comment</w:t>
            </w:r>
          </w:p>
          <w:p w14:paraId="0DDCF65A" w14:textId="77777777" w:rsidR="007704D2" w:rsidRPr="004F4556" w:rsidRDefault="007704D2" w:rsidP="007704D2">
            <w:pPr>
              <w:rPr>
                <w:rFonts w:cstheme="minorHAnsi"/>
                <w:i/>
              </w:rPr>
            </w:pPr>
          </w:p>
          <w:p w14:paraId="50869F20" w14:textId="77777777" w:rsidR="007704D2" w:rsidRDefault="007704D2" w:rsidP="007704D2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Suggested Action: Information Item</w:t>
            </w:r>
          </w:p>
          <w:p w14:paraId="671C6546" w14:textId="65823DB8" w:rsidR="00551CD2" w:rsidRPr="004E57FF" w:rsidRDefault="00551CD2" w:rsidP="007704D2">
            <w:pPr>
              <w:rPr>
                <w:rFonts w:cstheme="minorHAnsi"/>
                <w:color w:val="1F497D"/>
              </w:rPr>
            </w:pPr>
          </w:p>
        </w:tc>
        <w:tc>
          <w:tcPr>
            <w:tcW w:w="1689" w:type="dxa"/>
          </w:tcPr>
          <w:p w14:paraId="47660B44" w14:textId="133B7EAF" w:rsidR="00704510" w:rsidRPr="00C24B37" w:rsidRDefault="00C24B37" w:rsidP="00C24B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GSP completion timeline overview</w:t>
            </w:r>
          </w:p>
        </w:tc>
      </w:tr>
      <w:tr w:rsidR="00F5681E" w:rsidRPr="004F4556" w14:paraId="2B5F73A7" w14:textId="77777777" w:rsidTr="00C061DB">
        <w:trPr>
          <w:trHeight w:val="1961"/>
        </w:trPr>
        <w:tc>
          <w:tcPr>
            <w:tcW w:w="824" w:type="dxa"/>
          </w:tcPr>
          <w:p w14:paraId="57D6986D" w14:textId="356B5767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41" w:type="dxa"/>
          </w:tcPr>
          <w:p w14:paraId="5EA260B1" w14:textId="5688232C" w:rsidR="00F5681E" w:rsidRPr="004F4556" w:rsidRDefault="00E270CD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  <w:p w14:paraId="16645100" w14:textId="7096FB08" w:rsidR="00F5681E" w:rsidRPr="004F4556" w:rsidRDefault="00A60FBC" w:rsidP="00F5681E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>3</w:t>
            </w:r>
            <w:r w:rsidR="00E270CD">
              <w:rPr>
                <w:rFonts w:cstheme="minorHAnsi"/>
                <w:i/>
                <w:color w:val="1CADE4" w:themeColor="accent1"/>
                <w:sz w:val="18"/>
                <w:szCs w:val="18"/>
              </w:rPr>
              <w:t>5</w:t>
            </w:r>
            <w:r w:rsidR="00F5681E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</w:t>
            </w:r>
            <w:r w:rsidR="00F5681E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minutes</w:t>
            </w:r>
          </w:p>
        </w:tc>
        <w:tc>
          <w:tcPr>
            <w:tcW w:w="5436" w:type="dxa"/>
          </w:tcPr>
          <w:p w14:paraId="37C99FDE" w14:textId="667DADFB" w:rsidR="001659CE" w:rsidRPr="00A60FBC" w:rsidRDefault="00751734" w:rsidP="001659CE">
            <w:pPr>
              <w:rPr>
                <w:b/>
              </w:rPr>
            </w:pPr>
            <w:r>
              <w:rPr>
                <w:b/>
              </w:rPr>
              <w:t>Initial Data Gaps Discussion</w:t>
            </w:r>
          </w:p>
          <w:p w14:paraId="7148D844" w14:textId="4324983B" w:rsidR="00751734" w:rsidRPr="00751734" w:rsidRDefault="00751734" w:rsidP="007517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</w:rPr>
              <w:t>Discuss initial data gaps within the context of Projects and Management Actions (PMAs)</w:t>
            </w:r>
            <w:r w:rsidR="003000DA">
              <w:rPr>
                <w:i/>
              </w:rPr>
              <w:t xml:space="preserve"> </w:t>
            </w:r>
            <w:r>
              <w:rPr>
                <w:i/>
              </w:rPr>
              <w:t>and how those gaps could be addressed in the GSP</w:t>
            </w:r>
          </w:p>
          <w:p w14:paraId="46243C33" w14:textId="54C35133" w:rsidR="001659CE" w:rsidRPr="00A60FBC" w:rsidRDefault="001659CE" w:rsidP="001659C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A60FBC">
              <w:t>Public comment</w:t>
            </w:r>
          </w:p>
          <w:p w14:paraId="772641AC" w14:textId="77777777" w:rsidR="001659CE" w:rsidRPr="00A60FBC" w:rsidRDefault="001659CE" w:rsidP="001659CE"/>
          <w:p w14:paraId="159E9449" w14:textId="1541438D" w:rsidR="00F5681E" w:rsidRPr="00E270CD" w:rsidRDefault="001659CE" w:rsidP="00F5681E">
            <w:pPr>
              <w:rPr>
                <w:b/>
              </w:rPr>
            </w:pPr>
            <w:r w:rsidRPr="00A60FBC">
              <w:rPr>
                <w:b/>
              </w:rPr>
              <w:t xml:space="preserve">Suggested Action: Input </w:t>
            </w:r>
            <w:r w:rsidR="00C872E7">
              <w:rPr>
                <w:b/>
              </w:rPr>
              <w:t>and possible recommendations to the</w:t>
            </w:r>
            <w:r w:rsidR="000D1A95">
              <w:rPr>
                <w:b/>
              </w:rPr>
              <w:t xml:space="preserve"> Wyandotte Creek GSA</w:t>
            </w:r>
            <w:r w:rsidRPr="00A60FBC">
              <w:rPr>
                <w:b/>
              </w:rPr>
              <w:t xml:space="preserve"> Management Committee</w:t>
            </w:r>
          </w:p>
        </w:tc>
        <w:tc>
          <w:tcPr>
            <w:tcW w:w="1689" w:type="dxa"/>
          </w:tcPr>
          <w:p w14:paraId="189F0C5A" w14:textId="38EC0D9F" w:rsidR="00751734" w:rsidRPr="00751734" w:rsidRDefault="008373F1" w:rsidP="00751734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Data Gaps </w:t>
            </w:r>
            <w:r w:rsidR="00751734">
              <w:rPr>
                <w:rFonts w:cs="Arial"/>
                <w:color w:val="000000" w:themeColor="text1"/>
              </w:rPr>
              <w:t>presentation</w:t>
            </w:r>
          </w:p>
          <w:p w14:paraId="6EBB880E" w14:textId="7E1DAB82" w:rsidR="00751734" w:rsidRPr="00751734" w:rsidRDefault="00751734" w:rsidP="00751734">
            <w:pPr>
              <w:rPr>
                <w:rFonts w:cs="Arial"/>
                <w:color w:val="000000" w:themeColor="text1"/>
              </w:rPr>
            </w:pPr>
          </w:p>
        </w:tc>
      </w:tr>
      <w:tr w:rsidR="00F5681E" w:rsidRPr="004F4556" w14:paraId="644B0BCB" w14:textId="77777777" w:rsidTr="00C061DB">
        <w:trPr>
          <w:trHeight w:val="584"/>
        </w:trPr>
        <w:tc>
          <w:tcPr>
            <w:tcW w:w="824" w:type="dxa"/>
          </w:tcPr>
          <w:p w14:paraId="56B9ED09" w14:textId="5A261BFA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41" w:type="dxa"/>
          </w:tcPr>
          <w:p w14:paraId="25FC562F" w14:textId="66DEF43D" w:rsidR="00F5681E" w:rsidRPr="004F4556" w:rsidRDefault="00A60FBC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E270CD">
              <w:rPr>
                <w:rFonts w:cstheme="minorHAnsi"/>
              </w:rPr>
              <w:t>35</w:t>
            </w:r>
          </w:p>
          <w:p w14:paraId="3C57A1F8" w14:textId="12647D20" w:rsidR="00F5681E" w:rsidRPr="004F4556" w:rsidRDefault="00C872E7" w:rsidP="00F56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>7</w:t>
            </w:r>
            <w:r w:rsidR="00E270CD">
              <w:rPr>
                <w:rFonts w:cstheme="minorHAnsi"/>
                <w:i/>
                <w:color w:val="1CADE4" w:themeColor="accent1"/>
                <w:sz w:val="18"/>
                <w:szCs w:val="18"/>
              </w:rPr>
              <w:t>0</w:t>
            </w:r>
            <w:r w:rsidR="00F5681E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minutes</w:t>
            </w:r>
          </w:p>
        </w:tc>
        <w:tc>
          <w:tcPr>
            <w:tcW w:w="5436" w:type="dxa"/>
          </w:tcPr>
          <w:p w14:paraId="2E9BB462" w14:textId="77777777" w:rsidR="00F5681E" w:rsidRPr="002B1DC8" w:rsidRDefault="00F5681E" w:rsidP="00F5681E">
            <w:pPr>
              <w:rPr>
                <w:b/>
              </w:rPr>
            </w:pPr>
            <w:r w:rsidRPr="002B1DC8">
              <w:rPr>
                <w:b/>
              </w:rPr>
              <w:t xml:space="preserve">Projects and Management Actions (PMAs) Discussion </w:t>
            </w:r>
          </w:p>
          <w:p w14:paraId="2663F10A" w14:textId="72C8868F" w:rsidR="00F5681E" w:rsidRDefault="00364056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Provide input on PMA draft criteria</w:t>
            </w:r>
          </w:p>
          <w:p w14:paraId="6CE8F656" w14:textId="65905262" w:rsidR="00364056" w:rsidRDefault="00364056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Discuss potential Wyandotte Creek GSA projects and Management Actions</w:t>
            </w:r>
          </w:p>
          <w:p w14:paraId="6322D383" w14:textId="6DF0F0C3" w:rsidR="00F5681E" w:rsidRPr="002B1DC8" w:rsidRDefault="00B77A40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Discuss next steps in PMA process</w:t>
            </w:r>
          </w:p>
          <w:p w14:paraId="444CE314" w14:textId="031F85BE" w:rsidR="003D6062" w:rsidRPr="00364056" w:rsidRDefault="00F5681E" w:rsidP="003D606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2B1DC8">
              <w:t>Public comment</w:t>
            </w:r>
          </w:p>
          <w:p w14:paraId="4613308A" w14:textId="77777777" w:rsidR="00F5681E" w:rsidRPr="002B1DC8" w:rsidRDefault="00F5681E" w:rsidP="00F5681E">
            <w:pPr>
              <w:rPr>
                <w:b/>
              </w:rPr>
            </w:pPr>
          </w:p>
          <w:p w14:paraId="49BD9A29" w14:textId="1FED125E" w:rsidR="00F5681E" w:rsidRDefault="00F5681E" w:rsidP="00F5681E">
            <w:pPr>
              <w:rPr>
                <w:b/>
              </w:rPr>
            </w:pPr>
            <w:r w:rsidRPr="002B1DC8">
              <w:rPr>
                <w:b/>
              </w:rPr>
              <w:lastRenderedPageBreak/>
              <w:t xml:space="preserve">Suggested Action: Input to the </w:t>
            </w:r>
            <w:r w:rsidR="00B34F17">
              <w:rPr>
                <w:b/>
              </w:rPr>
              <w:t>Wyandotte Creek</w:t>
            </w:r>
            <w:r w:rsidRPr="002B1DC8">
              <w:rPr>
                <w:b/>
              </w:rPr>
              <w:t xml:space="preserve"> GSA Management Committee</w:t>
            </w:r>
            <w:r w:rsidR="000D1A95">
              <w:rPr>
                <w:b/>
              </w:rPr>
              <w:t xml:space="preserve"> and technical consulting team</w:t>
            </w:r>
          </w:p>
          <w:p w14:paraId="08ED879B" w14:textId="04C7ABAB" w:rsidR="00644BDA" w:rsidRPr="00C872E7" w:rsidRDefault="00644BDA" w:rsidP="00C872E7">
            <w:pPr>
              <w:rPr>
                <w:rFonts w:cstheme="minorHAnsi"/>
                <w:b/>
                <w:i/>
              </w:rPr>
            </w:pPr>
          </w:p>
        </w:tc>
        <w:tc>
          <w:tcPr>
            <w:tcW w:w="1689" w:type="dxa"/>
          </w:tcPr>
          <w:p w14:paraId="1C570AFF" w14:textId="39B5E807" w:rsidR="001926F9" w:rsidRDefault="00364056" w:rsidP="002B1D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lastRenderedPageBreak/>
              <w:t>PMA Criteria</w:t>
            </w:r>
            <w:bookmarkEnd w:id="0"/>
          </w:p>
          <w:p w14:paraId="12932D6A" w14:textId="6277DBB7" w:rsidR="00364056" w:rsidRDefault="00364056" w:rsidP="002B1D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PMA Concepts Table</w:t>
            </w:r>
          </w:p>
          <w:p w14:paraId="0D08273C" w14:textId="77777777" w:rsidR="00F5681E" w:rsidRDefault="002B1DC8" w:rsidP="00A46D48">
            <w:pPr>
              <w:rPr>
                <w:rFonts w:cstheme="minorHAnsi"/>
              </w:rPr>
            </w:pPr>
            <w:r w:rsidRPr="00A46D48">
              <w:rPr>
                <w:rFonts w:cstheme="minorHAnsi"/>
              </w:rPr>
              <w:t>Draft PMA Submission Form</w:t>
            </w:r>
            <w:r w:rsidR="00A46D48">
              <w:rPr>
                <w:rFonts w:cstheme="minorHAnsi"/>
              </w:rPr>
              <w:t xml:space="preserve"> [</w:t>
            </w:r>
            <w:hyperlink r:id="rId10" w:history="1">
              <w:r w:rsidR="00A46D48" w:rsidRPr="00A46D48">
                <w:rPr>
                  <w:rStyle w:val="Hyperlink"/>
                  <w:rFonts w:cstheme="minorHAnsi"/>
                </w:rPr>
                <w:t>Access Here</w:t>
              </w:r>
            </w:hyperlink>
            <w:r w:rsidR="00A46D48">
              <w:rPr>
                <w:rFonts w:cstheme="minorHAnsi"/>
              </w:rPr>
              <w:t>]</w:t>
            </w:r>
          </w:p>
          <w:p w14:paraId="069DB682" w14:textId="77777777" w:rsidR="00F53C2B" w:rsidRDefault="00F53C2B" w:rsidP="00A46D48">
            <w:pPr>
              <w:rPr>
                <w:rFonts w:cstheme="minorHAnsi"/>
              </w:rPr>
            </w:pPr>
          </w:p>
          <w:p w14:paraId="1B77F6FD" w14:textId="2CBC8FF0" w:rsidR="00F53C2B" w:rsidRPr="00A46D48" w:rsidRDefault="00F53C2B" w:rsidP="00A46D48">
            <w:pPr>
              <w:rPr>
                <w:rFonts w:cstheme="minorHAnsi"/>
              </w:rPr>
            </w:pPr>
          </w:p>
        </w:tc>
      </w:tr>
      <w:tr w:rsidR="00F5681E" w:rsidRPr="004F4556" w14:paraId="7B21889A" w14:textId="77777777" w:rsidTr="00C061DB">
        <w:trPr>
          <w:trHeight w:val="1844"/>
        </w:trPr>
        <w:tc>
          <w:tcPr>
            <w:tcW w:w="824" w:type="dxa"/>
          </w:tcPr>
          <w:p w14:paraId="704E891D" w14:textId="7FAA4ECF" w:rsidR="00F5681E" w:rsidRPr="004F4556" w:rsidRDefault="008D1CEA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41" w:type="dxa"/>
          </w:tcPr>
          <w:p w14:paraId="0FEF0CF5" w14:textId="0E5CF30E" w:rsidR="00F5681E" w:rsidRPr="004F4556" w:rsidRDefault="00F5681E" w:rsidP="00F5681E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11:4</w:t>
            </w:r>
            <w:r w:rsidR="00EE00B5">
              <w:rPr>
                <w:rFonts w:cstheme="minorHAnsi"/>
              </w:rPr>
              <w:t>5</w:t>
            </w:r>
          </w:p>
          <w:p w14:paraId="60D0CA60" w14:textId="08096623" w:rsidR="00F5681E" w:rsidRPr="004F4556" w:rsidRDefault="00F5681E" w:rsidP="00F56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15 minutes</w:t>
            </w:r>
          </w:p>
        </w:tc>
        <w:tc>
          <w:tcPr>
            <w:tcW w:w="5436" w:type="dxa"/>
          </w:tcPr>
          <w:p w14:paraId="44F0A7A1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Next Steps</w:t>
            </w:r>
          </w:p>
          <w:p w14:paraId="5F5BB4C3" w14:textId="31A585F3" w:rsidR="00F5681E" w:rsidRPr="004F4556" w:rsidRDefault="00F5681E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  <w:i/>
              </w:rPr>
              <w:t>Debrief meeting experience</w:t>
            </w:r>
          </w:p>
          <w:p w14:paraId="27C5A003" w14:textId="36107CFE" w:rsidR="00F5681E" w:rsidRPr="00B131B0" w:rsidRDefault="00F5681E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  <w:i/>
              </w:rPr>
              <w:t>Suggest future agenda items</w:t>
            </w:r>
          </w:p>
          <w:p w14:paraId="67FF8A7F" w14:textId="2F7F02E8" w:rsidR="00F5681E" w:rsidRPr="00275297" w:rsidRDefault="00F5681E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</w:rPr>
              <w:t>Public comment</w:t>
            </w:r>
          </w:p>
        </w:tc>
        <w:tc>
          <w:tcPr>
            <w:tcW w:w="1689" w:type="dxa"/>
          </w:tcPr>
          <w:p w14:paraId="6EDAC1D1" w14:textId="4A21FF05" w:rsidR="00C872E7" w:rsidRDefault="00E270CD" w:rsidP="00C872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Correspondence</w:t>
            </w:r>
          </w:p>
          <w:p w14:paraId="51710D44" w14:textId="594A53DA" w:rsidR="00F5681E" w:rsidRPr="00C872E7" w:rsidRDefault="00F5681E" w:rsidP="00C872E7">
            <w:pPr>
              <w:ind w:left="90"/>
              <w:rPr>
                <w:rFonts w:cstheme="minorHAnsi"/>
              </w:rPr>
            </w:pPr>
            <w:r w:rsidRPr="00C872E7">
              <w:rPr>
                <w:rFonts w:cstheme="minorHAnsi"/>
              </w:rPr>
              <w:t>Draft Meeting Schedule (See below)</w:t>
            </w:r>
          </w:p>
          <w:p w14:paraId="7916CF74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</w:p>
        </w:tc>
      </w:tr>
      <w:tr w:rsidR="00F5681E" w:rsidRPr="004F4556" w14:paraId="354A4942" w14:textId="77777777" w:rsidTr="00C061DB">
        <w:trPr>
          <w:trHeight w:val="575"/>
        </w:trPr>
        <w:tc>
          <w:tcPr>
            <w:tcW w:w="824" w:type="dxa"/>
          </w:tcPr>
          <w:p w14:paraId="5D1021EA" w14:textId="439E4C6A" w:rsidR="00F5681E" w:rsidRPr="004F4556" w:rsidRDefault="00F5681E" w:rsidP="00F5681E">
            <w:pPr>
              <w:jc w:val="center"/>
              <w:rPr>
                <w:rFonts w:cstheme="minorHAnsi"/>
              </w:rPr>
            </w:pPr>
          </w:p>
        </w:tc>
        <w:tc>
          <w:tcPr>
            <w:tcW w:w="1141" w:type="dxa"/>
          </w:tcPr>
          <w:p w14:paraId="4B8B6158" w14:textId="49790DF2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Noon</w:t>
            </w:r>
          </w:p>
          <w:p w14:paraId="4EF1EE11" w14:textId="11D12A38" w:rsidR="00F5681E" w:rsidRPr="004F4556" w:rsidRDefault="00F5681E" w:rsidP="00F5681E">
            <w:pPr>
              <w:jc w:val="center"/>
              <w:rPr>
                <w:rFonts w:cstheme="minorHAnsi"/>
                <w:i/>
                <w:color w:val="1CADE4" w:themeColor="accent1"/>
              </w:rPr>
            </w:pPr>
          </w:p>
        </w:tc>
        <w:tc>
          <w:tcPr>
            <w:tcW w:w="5436" w:type="dxa"/>
          </w:tcPr>
          <w:p w14:paraId="3246D6C5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Adjourn</w:t>
            </w:r>
          </w:p>
        </w:tc>
        <w:tc>
          <w:tcPr>
            <w:tcW w:w="1689" w:type="dxa"/>
          </w:tcPr>
          <w:p w14:paraId="4DE0B97C" w14:textId="77777777" w:rsidR="00F5681E" w:rsidRPr="004F4556" w:rsidRDefault="00F5681E" w:rsidP="00F5681E">
            <w:pPr>
              <w:rPr>
                <w:rFonts w:cstheme="minorHAnsi"/>
              </w:rPr>
            </w:pPr>
          </w:p>
          <w:p w14:paraId="4138A622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</w:p>
        </w:tc>
      </w:tr>
    </w:tbl>
    <w:p w14:paraId="10799DF0" w14:textId="2CB3CC81" w:rsidR="0057324D" w:rsidRPr="004F4556" w:rsidRDefault="00EE7269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  <w:r w:rsidRPr="004F4556">
        <w:rPr>
          <w:rFonts w:asciiTheme="minorHAnsi" w:hAnsiTheme="minorHAnsi" w:cstheme="minorHAnsi"/>
          <w:color w:val="215D4B" w:themeColor="accent4" w:themeShade="80"/>
          <w:sz w:val="22"/>
          <w:szCs w:val="22"/>
        </w:rPr>
        <w:t xml:space="preserve"> </w:t>
      </w:r>
    </w:p>
    <w:p w14:paraId="133B527D" w14:textId="5D787119" w:rsidR="0057324D" w:rsidRPr="004F4556" w:rsidRDefault="0057324D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</w:p>
    <w:p w14:paraId="47EF54D3" w14:textId="247B35A4" w:rsidR="00090019" w:rsidRPr="00D44EA9" w:rsidRDefault="00090019" w:rsidP="0099303C">
      <w:pPr>
        <w:jc w:val="center"/>
        <w:rPr>
          <w:rFonts w:eastAsiaTheme="majorEastAsia" w:cstheme="minorHAnsi"/>
          <w:b/>
          <w:color w:val="215D4B" w:themeColor="accent4" w:themeShade="80"/>
          <w:spacing w:val="-10"/>
          <w:kern w:val="28"/>
          <w:sz w:val="22"/>
          <w:szCs w:val="22"/>
        </w:rPr>
      </w:pPr>
      <w:r w:rsidRPr="00D44EA9">
        <w:rPr>
          <w:b/>
        </w:rPr>
        <w:t>Advisory Committee Meeting Schedule</w:t>
      </w:r>
    </w:p>
    <w:p w14:paraId="4395F692" w14:textId="77777777" w:rsidR="00090019" w:rsidRPr="00332C6F" w:rsidRDefault="00090019" w:rsidP="00090019">
      <w:pPr>
        <w:jc w:val="center"/>
        <w:rPr>
          <w:sz w:val="22"/>
          <w:szCs w:val="22"/>
        </w:rPr>
      </w:pPr>
    </w:p>
    <w:p w14:paraId="6B2129A9" w14:textId="77777777" w:rsidR="00090019" w:rsidRDefault="00090019" w:rsidP="00090019">
      <w:r w:rsidRPr="00332C6F">
        <w:t xml:space="preserve">This meeting framework illustrates the anticipated schedule and the key discussion topics for each meeting. It will be updated to reflect the most current information, as warranted. </w:t>
      </w:r>
    </w:p>
    <w:p w14:paraId="72482470" w14:textId="77777777" w:rsidR="00090019" w:rsidRDefault="00090019" w:rsidP="00090019"/>
    <w:p w14:paraId="39816D3B" w14:textId="7C8C4713" w:rsidR="00090019" w:rsidRDefault="00090019" w:rsidP="00090019">
      <w:r>
        <w:t xml:space="preserve">Meetings of the Wyandotte Creek Subbasin GSA Advisory Committee will generally be held on </w:t>
      </w:r>
      <w:r w:rsidRPr="00692FE9">
        <w:t>the 1</w:t>
      </w:r>
      <w:r w:rsidRPr="00692FE9">
        <w:rPr>
          <w:vertAlign w:val="superscript"/>
        </w:rPr>
        <w:t>st</w:t>
      </w:r>
      <w:r w:rsidRPr="00692FE9">
        <w:t xml:space="preserve"> Thursday of every month</w:t>
      </w:r>
      <w:r w:rsidR="005C4716">
        <w:t xml:space="preserve"> from 9:00 am to 12:00 pm</w:t>
      </w:r>
      <w:r>
        <w:t xml:space="preserve">.  Pursuant to Governor Newsom’s Executive Order N-29-20, meetings will be conducted by teleconference.  </w:t>
      </w:r>
    </w:p>
    <w:p w14:paraId="35484BB2" w14:textId="77777777" w:rsidR="00090019" w:rsidRPr="00332C6F" w:rsidRDefault="00090019" w:rsidP="00090019"/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2130"/>
        <w:gridCol w:w="7762"/>
      </w:tblGrid>
      <w:tr w:rsidR="00090019" w:rsidRPr="00332C6F" w14:paraId="18F952D3" w14:textId="77777777" w:rsidTr="005926AB">
        <w:trPr>
          <w:trHeight w:val="290"/>
        </w:trPr>
        <w:tc>
          <w:tcPr>
            <w:tcW w:w="2130" w:type="dxa"/>
            <w:shd w:val="clear" w:color="auto" w:fill="D8F1EA" w:themeFill="accent4" w:themeFillTint="33"/>
          </w:tcPr>
          <w:p w14:paraId="318CCEA5" w14:textId="77777777" w:rsidR="00090019" w:rsidRPr="00332C6F" w:rsidRDefault="00090019" w:rsidP="005926A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C6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62" w:type="dxa"/>
            <w:shd w:val="clear" w:color="auto" w:fill="D8F1EA" w:themeFill="accent4" w:themeFillTint="33"/>
          </w:tcPr>
          <w:p w14:paraId="01E067C3" w14:textId="77777777" w:rsidR="00090019" w:rsidRPr="00332C6F" w:rsidRDefault="00090019" w:rsidP="005926A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C6F">
              <w:rPr>
                <w:b/>
                <w:bCs/>
                <w:sz w:val="24"/>
                <w:szCs w:val="24"/>
              </w:rPr>
              <w:t>Key Meeting Topics/Outcomes</w:t>
            </w:r>
          </w:p>
        </w:tc>
      </w:tr>
      <w:tr w:rsidR="00090019" w:rsidRPr="00332C6F" w14:paraId="2095E451" w14:textId="77777777" w:rsidTr="005926AB">
        <w:trPr>
          <w:trHeight w:val="822"/>
        </w:trPr>
        <w:tc>
          <w:tcPr>
            <w:tcW w:w="2130" w:type="dxa"/>
          </w:tcPr>
          <w:p w14:paraId="2FEB17D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23, 2020</w:t>
            </w:r>
          </w:p>
        </w:tc>
        <w:tc>
          <w:tcPr>
            <w:tcW w:w="7762" w:type="dxa"/>
          </w:tcPr>
          <w:p w14:paraId="68FF2E08" w14:textId="77777777" w:rsidR="00090019" w:rsidRPr="00D96089" w:rsidRDefault="00090019" w:rsidP="005926A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Public Meeting: </w:t>
            </w:r>
            <w:r>
              <w:rPr>
                <w:rFonts w:ascii="Calibri" w:hAnsi="Calibri"/>
              </w:rPr>
              <w:t xml:space="preserve">draft results for the </w:t>
            </w:r>
            <w:r>
              <w:t>Basin Setting portion of GSP development</w:t>
            </w:r>
            <w:r>
              <w:rPr>
                <w:rFonts w:ascii="Calibri" w:hAnsi="Calibri"/>
              </w:rPr>
              <w:t xml:space="preserve"> (i.e., water supply and demand, land and water use trends, groundwater characteristics and conditions). </w:t>
            </w:r>
            <w:r w:rsidRPr="00970A0D">
              <w:rPr>
                <w:rFonts w:ascii="Calibri" w:hAnsi="Calibri"/>
              </w:rPr>
              <w:t xml:space="preserve">All materials are available </w:t>
            </w:r>
            <w:hyperlink r:id="rId11" w:history="1">
              <w:r w:rsidRPr="00893073">
                <w:rPr>
                  <w:rStyle w:val="Hyperlink"/>
                  <w:rFonts w:ascii="Calibri" w:hAnsi="Calibri"/>
                  <w:color w:val="3E8853" w:themeColor="accent5"/>
                </w:rPr>
                <w:t>here</w:t>
              </w:r>
            </w:hyperlink>
            <w:r w:rsidRPr="00893073">
              <w:rPr>
                <w:rFonts w:ascii="Calibri" w:hAnsi="Calibri"/>
                <w:color w:val="3E8853" w:themeColor="accent5"/>
              </w:rPr>
              <w:t>.</w:t>
            </w:r>
          </w:p>
        </w:tc>
      </w:tr>
      <w:tr w:rsidR="00090019" w:rsidRPr="00332C6F" w14:paraId="7EEBC6DA" w14:textId="77777777" w:rsidTr="005926AB">
        <w:trPr>
          <w:trHeight w:val="232"/>
        </w:trPr>
        <w:tc>
          <w:tcPr>
            <w:tcW w:w="9892" w:type="dxa"/>
            <w:gridSpan w:val="2"/>
            <w:shd w:val="clear" w:color="auto" w:fill="000000" w:themeFill="text1"/>
          </w:tcPr>
          <w:p w14:paraId="3164B11F" w14:textId="77777777" w:rsidR="00090019" w:rsidRPr="00332C6F" w:rsidRDefault="00090019" w:rsidP="005926AB">
            <w:pPr>
              <w:jc w:val="center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August 2020, Basin Setting Draft Chapter 30-day </w:t>
            </w:r>
            <w:r w:rsidRPr="00332C6F">
              <w:rPr>
                <w:color w:val="FFFFFF" w:themeColor="background1"/>
                <w:sz w:val="24"/>
                <w:szCs w:val="24"/>
              </w:rPr>
              <w:t xml:space="preserve">– </w:t>
            </w:r>
            <w:r w:rsidRPr="00332C6F">
              <w:rPr>
                <w:sz w:val="24"/>
                <w:szCs w:val="24"/>
              </w:rPr>
              <w:t xml:space="preserve">Public Review </w:t>
            </w:r>
          </w:p>
        </w:tc>
      </w:tr>
      <w:tr w:rsidR="00090019" w:rsidRPr="00332C6F" w14:paraId="40848BF9" w14:textId="77777777" w:rsidTr="005926AB">
        <w:trPr>
          <w:trHeight w:val="2106"/>
        </w:trPr>
        <w:tc>
          <w:tcPr>
            <w:tcW w:w="2130" w:type="dxa"/>
          </w:tcPr>
          <w:p w14:paraId="36389C2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December </w:t>
            </w:r>
            <w:r>
              <w:rPr>
                <w:sz w:val="24"/>
                <w:szCs w:val="24"/>
              </w:rPr>
              <w:t>16</w:t>
            </w:r>
            <w:r w:rsidRPr="00332C6F">
              <w:rPr>
                <w:sz w:val="24"/>
                <w:szCs w:val="24"/>
              </w:rPr>
              <w:t>, 2020</w:t>
            </w:r>
          </w:p>
        </w:tc>
        <w:tc>
          <w:tcPr>
            <w:tcW w:w="7762" w:type="dxa"/>
          </w:tcPr>
          <w:p w14:paraId="34CC0AF1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Overview of </w:t>
            </w:r>
            <w:r>
              <w:rPr>
                <w:sz w:val="24"/>
                <w:szCs w:val="24"/>
              </w:rPr>
              <w:t xml:space="preserve">Wyandotte Creek Advisory Committee (WAC) charter, </w:t>
            </w:r>
            <w:r w:rsidRPr="00332C6F">
              <w:rPr>
                <w:sz w:val="24"/>
                <w:szCs w:val="24"/>
              </w:rPr>
              <w:t>tasks</w:t>
            </w:r>
            <w:r>
              <w:rPr>
                <w:sz w:val="24"/>
                <w:szCs w:val="24"/>
              </w:rPr>
              <w:t>,</w:t>
            </w:r>
            <w:r w:rsidRPr="00332C6F">
              <w:rPr>
                <w:sz w:val="24"/>
                <w:szCs w:val="24"/>
              </w:rPr>
              <w:t xml:space="preserve"> and schedule for GSP Completion</w:t>
            </w:r>
          </w:p>
          <w:p w14:paraId="12CC99EB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Basin Setting Chapter; Review public comments received during comment period</w:t>
            </w:r>
          </w:p>
          <w:p w14:paraId="4E398218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Presentation and discussion on Groundwater Dependent Ecosystems (GDEs) status and approach</w:t>
            </w:r>
          </w:p>
          <w:p w14:paraId="0F40B5A1" w14:textId="77777777" w:rsidR="00090019" w:rsidRPr="006C5176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</w:t>
            </w:r>
            <w:r w:rsidRPr="00332C6F">
              <w:rPr>
                <w:sz w:val="24"/>
                <w:szCs w:val="24"/>
              </w:rPr>
              <w:t xml:space="preserve"> overview of Sustainable Management Criteria (SMC) discussions (key components, UR Criteria, groundwater users, etc.) </w:t>
            </w:r>
          </w:p>
        </w:tc>
      </w:tr>
      <w:tr w:rsidR="00090019" w:rsidRPr="00332C6F" w14:paraId="7C71E4F9" w14:textId="77777777" w:rsidTr="005926AB">
        <w:trPr>
          <w:trHeight w:val="376"/>
        </w:trPr>
        <w:tc>
          <w:tcPr>
            <w:tcW w:w="2130" w:type="dxa"/>
          </w:tcPr>
          <w:p w14:paraId="37FAA8E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January </w:t>
            </w:r>
            <w:r>
              <w:rPr>
                <w:sz w:val="24"/>
                <w:szCs w:val="24"/>
              </w:rPr>
              <w:t>7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262F3AEE" w14:textId="77777777" w:rsidR="00090019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Provide draft Sustainable Management Criteria (SMC) presentation</w:t>
            </w:r>
            <w:r>
              <w:rPr>
                <w:sz w:val="24"/>
                <w:szCs w:val="24"/>
              </w:rPr>
              <w:t>.</w:t>
            </w:r>
          </w:p>
          <w:p w14:paraId="7CF48417" w14:textId="77777777" w:rsidR="00090019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Review proposed representative monitoring sites</w:t>
            </w:r>
          </w:p>
          <w:p w14:paraId="4B7C5912" w14:textId="77777777" w:rsidR="00090019" w:rsidRPr="005824C3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Project Management &amp; Actions </w:t>
            </w:r>
            <w:r>
              <w:rPr>
                <w:sz w:val="24"/>
                <w:szCs w:val="24"/>
              </w:rPr>
              <w:t>initial discussions (list)</w:t>
            </w:r>
          </w:p>
        </w:tc>
      </w:tr>
      <w:tr w:rsidR="00090019" w:rsidRPr="00332C6F" w14:paraId="2FCBA9B5" w14:textId="77777777" w:rsidTr="005926AB">
        <w:trPr>
          <w:trHeight w:val="908"/>
        </w:trPr>
        <w:tc>
          <w:tcPr>
            <w:tcW w:w="2130" w:type="dxa"/>
          </w:tcPr>
          <w:p w14:paraId="1F0003B9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February </w:t>
            </w:r>
            <w:r>
              <w:rPr>
                <w:sz w:val="24"/>
                <w:szCs w:val="24"/>
              </w:rPr>
              <w:t>4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11FA84B8" w14:textId="3D9E6A35" w:rsidR="00A702B8" w:rsidRPr="00A702B8" w:rsidRDefault="00A702B8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SMC discussions </w:t>
            </w:r>
          </w:p>
          <w:p w14:paraId="5E9B90DE" w14:textId="07477241" w:rsidR="00090019" w:rsidRPr="00332C6F" w:rsidRDefault="00A702B8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Discuss PMA requirements</w:t>
            </w:r>
          </w:p>
          <w:p w14:paraId="11118B7D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Review Representative Monitoring Network</w:t>
            </w:r>
          </w:p>
          <w:p w14:paraId="6920F108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lastRenderedPageBreak/>
              <w:t>Receive inter-basin coordination updates</w:t>
            </w:r>
          </w:p>
        </w:tc>
      </w:tr>
      <w:tr w:rsidR="00F718CD" w:rsidRPr="00332C6F" w14:paraId="3A62F745" w14:textId="77777777" w:rsidTr="00F718CD">
        <w:trPr>
          <w:trHeight w:val="314"/>
        </w:trPr>
        <w:tc>
          <w:tcPr>
            <w:tcW w:w="9892" w:type="dxa"/>
            <w:gridSpan w:val="2"/>
            <w:shd w:val="clear" w:color="auto" w:fill="A4DDF4" w:themeFill="accent1" w:themeFillTint="66"/>
          </w:tcPr>
          <w:p w14:paraId="7445F207" w14:textId="5AEADC53" w:rsidR="00F718CD" w:rsidRPr="00F718CD" w:rsidRDefault="00F718CD" w:rsidP="00F718CD">
            <w:pPr>
              <w:jc w:val="center"/>
              <w:rPr>
                <w:sz w:val="23"/>
                <w:szCs w:val="23"/>
              </w:rPr>
            </w:pP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February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F718CD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>Wyandotte Creek GSA Board Workshop: Sustainable Management Criteria</w:t>
            </w:r>
          </w:p>
        </w:tc>
      </w:tr>
      <w:tr w:rsidR="004B0DF0" w:rsidRPr="00332C6F" w14:paraId="18415D9A" w14:textId="77777777" w:rsidTr="005926AB">
        <w:trPr>
          <w:trHeight w:val="403"/>
        </w:trPr>
        <w:tc>
          <w:tcPr>
            <w:tcW w:w="9892" w:type="dxa"/>
            <w:gridSpan w:val="2"/>
            <w:shd w:val="clear" w:color="auto" w:fill="000000" w:themeFill="text1"/>
          </w:tcPr>
          <w:p w14:paraId="23BCACE4" w14:textId="20B24734" w:rsidR="004B0DF0" w:rsidRPr="00332C6F" w:rsidRDefault="00AD16A0" w:rsidP="004B0DF0">
            <w:pPr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 xml:space="preserve">April </w:t>
            </w:r>
            <w:r w:rsidR="004B0DF0" w:rsidRPr="00332C6F">
              <w:rPr>
                <w:color w:val="FFFFFF" w:themeColor="background1"/>
                <w:sz w:val="24"/>
                <w:szCs w:val="24"/>
              </w:rPr>
              <w:t>2021, Sustainable Management Criteria– 30-day Public Review</w:t>
            </w:r>
          </w:p>
        </w:tc>
      </w:tr>
      <w:tr w:rsidR="004B0DF0" w:rsidRPr="00332C6F" w14:paraId="5E49618C" w14:textId="77777777" w:rsidTr="005926AB">
        <w:trPr>
          <w:trHeight w:val="403"/>
        </w:trPr>
        <w:tc>
          <w:tcPr>
            <w:tcW w:w="9892" w:type="dxa"/>
            <w:gridSpan w:val="2"/>
            <w:shd w:val="clear" w:color="auto" w:fill="000000" w:themeFill="text1"/>
          </w:tcPr>
          <w:p w14:paraId="333A4A83" w14:textId="59465532" w:rsidR="004B0DF0" w:rsidRPr="00332C6F" w:rsidRDefault="00AD16A0" w:rsidP="004B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4B0DF0" w:rsidRPr="00332C6F">
              <w:rPr>
                <w:sz w:val="24"/>
                <w:szCs w:val="24"/>
              </w:rPr>
              <w:t xml:space="preserve">2021, Representative Monitoring Network </w:t>
            </w:r>
            <w:r w:rsidR="004B0DF0" w:rsidRPr="00332C6F">
              <w:rPr>
                <w:color w:val="FFFFFF" w:themeColor="background1"/>
                <w:sz w:val="24"/>
                <w:szCs w:val="24"/>
              </w:rPr>
              <w:t xml:space="preserve">– 30-day </w:t>
            </w:r>
            <w:r w:rsidR="004B0DF0" w:rsidRPr="00332C6F">
              <w:rPr>
                <w:sz w:val="24"/>
                <w:szCs w:val="24"/>
              </w:rPr>
              <w:t>Public Review</w:t>
            </w:r>
          </w:p>
        </w:tc>
      </w:tr>
      <w:tr w:rsidR="004B0DF0" w:rsidRPr="00332C6F" w14:paraId="0FDD318A" w14:textId="77777777" w:rsidTr="005926AB">
        <w:trPr>
          <w:trHeight w:val="2465"/>
        </w:trPr>
        <w:tc>
          <w:tcPr>
            <w:tcW w:w="2130" w:type="dxa"/>
          </w:tcPr>
          <w:p w14:paraId="40302F85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4</w:t>
            </w:r>
            <w:r w:rsidRPr="00332C6F">
              <w:rPr>
                <w:sz w:val="24"/>
                <w:szCs w:val="24"/>
              </w:rPr>
              <w:t>, 2021</w:t>
            </w:r>
          </w:p>
          <w:p w14:paraId="139BDE3B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April </w:t>
            </w:r>
            <w:r>
              <w:rPr>
                <w:sz w:val="24"/>
                <w:szCs w:val="24"/>
              </w:rPr>
              <w:t>1</w:t>
            </w:r>
            <w:r w:rsidRPr="00332C6F">
              <w:rPr>
                <w:sz w:val="24"/>
                <w:szCs w:val="24"/>
              </w:rPr>
              <w:t>, 2021</w:t>
            </w:r>
          </w:p>
          <w:p w14:paraId="5DA939E6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>6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401F1CCC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Discuss and review SMC public comments received during comment period </w:t>
            </w:r>
          </w:p>
          <w:p w14:paraId="04A09BB3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comments received Representative Monitoring Network</w:t>
            </w:r>
          </w:p>
          <w:p w14:paraId="2081D07C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data gaps and possible recommendations</w:t>
            </w:r>
          </w:p>
          <w:p w14:paraId="2F27F034" w14:textId="260455B1" w:rsidR="004B0DF0" w:rsidRPr="00AE496A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PMA implementation costs and funding options</w:t>
            </w:r>
            <w:r>
              <w:rPr>
                <w:sz w:val="24"/>
                <w:szCs w:val="24"/>
              </w:rPr>
              <w:t xml:space="preserve">; </w:t>
            </w:r>
            <w:r w:rsidRPr="00332C6F">
              <w:rPr>
                <w:sz w:val="24"/>
                <w:szCs w:val="24"/>
              </w:rPr>
              <w:t xml:space="preserve">Finalize recommendations on PMAs </w:t>
            </w:r>
          </w:p>
          <w:p w14:paraId="2A36B57C" w14:textId="77777777" w:rsidR="004B0DF0" w:rsidRPr="00036AEB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Provide input on inter-basin coordination updates</w:t>
            </w:r>
          </w:p>
        </w:tc>
      </w:tr>
      <w:tr w:rsidR="004B0DF0" w:rsidRPr="00332C6F" w14:paraId="3A43D6B3" w14:textId="77777777" w:rsidTr="005926AB">
        <w:trPr>
          <w:trHeight w:val="323"/>
        </w:trPr>
        <w:tc>
          <w:tcPr>
            <w:tcW w:w="9892" w:type="dxa"/>
            <w:gridSpan w:val="2"/>
            <w:shd w:val="clear" w:color="auto" w:fill="000000" w:themeFill="text1"/>
          </w:tcPr>
          <w:p w14:paraId="33C2264B" w14:textId="77777777" w:rsidR="004B0DF0" w:rsidRPr="00036AEB" w:rsidRDefault="004B0DF0" w:rsidP="004B0DF0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June 2021, Draft Projects and Management Actions–30-day Public Revie</w:t>
            </w:r>
            <w:r>
              <w:rPr>
                <w:color w:val="FFFFFF" w:themeColor="background1"/>
                <w:sz w:val="24"/>
                <w:szCs w:val="24"/>
              </w:rPr>
              <w:t>w</w:t>
            </w:r>
          </w:p>
        </w:tc>
      </w:tr>
      <w:tr w:rsidR="004B0DF0" w:rsidRPr="00332C6F" w14:paraId="59DF3E24" w14:textId="77777777" w:rsidTr="005926AB">
        <w:trPr>
          <w:trHeight w:val="251"/>
        </w:trPr>
        <w:tc>
          <w:tcPr>
            <w:tcW w:w="9892" w:type="dxa"/>
            <w:gridSpan w:val="2"/>
            <w:shd w:val="clear" w:color="auto" w:fill="76CDEE" w:themeFill="accent1" w:themeFillTint="99"/>
          </w:tcPr>
          <w:p w14:paraId="5790677E" w14:textId="77777777" w:rsidR="004B0DF0" w:rsidRPr="00332C6F" w:rsidRDefault="004B0DF0" w:rsidP="004B0DF0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June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 xml:space="preserve"> Wyandotte Creek GSA Board Workshop: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Project and Management Actions</w:t>
            </w:r>
          </w:p>
        </w:tc>
      </w:tr>
      <w:tr w:rsidR="004B0DF0" w:rsidRPr="00332C6F" w14:paraId="480CA8D0" w14:textId="77777777" w:rsidTr="005926AB">
        <w:trPr>
          <w:trHeight w:val="296"/>
        </w:trPr>
        <w:tc>
          <w:tcPr>
            <w:tcW w:w="9892" w:type="dxa"/>
            <w:gridSpan w:val="2"/>
            <w:shd w:val="clear" w:color="auto" w:fill="000000" w:themeFill="text1"/>
          </w:tcPr>
          <w:p w14:paraId="645FBE19" w14:textId="77777777" w:rsidR="004B0DF0" w:rsidRPr="00332C6F" w:rsidRDefault="004B0DF0" w:rsidP="004B0DF0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July 2021, Draft Implementation Chapter–30-day Public Review</w:t>
            </w:r>
          </w:p>
        </w:tc>
      </w:tr>
      <w:tr w:rsidR="004B0DF0" w:rsidRPr="00332C6F" w14:paraId="1E19349E" w14:textId="77777777" w:rsidTr="005926AB">
        <w:trPr>
          <w:trHeight w:val="890"/>
        </w:trPr>
        <w:tc>
          <w:tcPr>
            <w:tcW w:w="2130" w:type="dxa"/>
          </w:tcPr>
          <w:p w14:paraId="28B50456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June </w:t>
            </w:r>
            <w:r>
              <w:rPr>
                <w:sz w:val="24"/>
                <w:szCs w:val="24"/>
              </w:rPr>
              <w:t>3</w:t>
            </w:r>
            <w:r w:rsidRPr="00332C6F">
              <w:rPr>
                <w:sz w:val="24"/>
                <w:szCs w:val="24"/>
              </w:rPr>
              <w:t>, 2021</w:t>
            </w:r>
          </w:p>
          <w:p w14:paraId="437429BD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July </w:t>
            </w:r>
            <w:r>
              <w:rPr>
                <w:sz w:val="24"/>
                <w:szCs w:val="24"/>
              </w:rPr>
              <w:t>1</w:t>
            </w:r>
            <w:r w:rsidRPr="00332C6F">
              <w:rPr>
                <w:sz w:val="24"/>
                <w:szCs w:val="24"/>
              </w:rPr>
              <w:t>, 2021</w:t>
            </w:r>
          </w:p>
          <w:p w14:paraId="5A7210F9" w14:textId="77777777" w:rsidR="004B0DF0" w:rsidRPr="00332C6F" w:rsidRDefault="004B0DF0" w:rsidP="004B0DF0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5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65020E13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PMAs Chapter; Review public comments received during comment period</w:t>
            </w:r>
          </w:p>
          <w:p w14:paraId="1AE2E524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Receive inter-basin coordination updates</w:t>
            </w:r>
          </w:p>
          <w:p w14:paraId="0D7D61AF" w14:textId="77777777" w:rsidR="004B0DF0" w:rsidRPr="00F534B9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Implementation Chapter; Review public comments received during comment period.</w:t>
            </w:r>
          </w:p>
        </w:tc>
      </w:tr>
      <w:tr w:rsidR="004B0DF0" w:rsidRPr="00332C6F" w14:paraId="691D7CAA" w14:textId="77777777" w:rsidTr="005926AB">
        <w:trPr>
          <w:trHeight w:val="273"/>
        </w:trPr>
        <w:tc>
          <w:tcPr>
            <w:tcW w:w="9892" w:type="dxa"/>
            <w:gridSpan w:val="2"/>
            <w:shd w:val="clear" w:color="auto" w:fill="76CDEE" w:themeFill="accent1" w:themeFillTint="99"/>
          </w:tcPr>
          <w:p w14:paraId="48045429" w14:textId="77777777" w:rsidR="004B0DF0" w:rsidRPr="00332C6F" w:rsidRDefault="004B0DF0" w:rsidP="004B0DF0">
            <w:pPr>
              <w:ind w:left="-24"/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September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 xml:space="preserve"> Wyandotte Creek GSA Board Workshop: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Final GSP Overview </w:t>
            </w:r>
          </w:p>
        </w:tc>
      </w:tr>
      <w:tr w:rsidR="004B0DF0" w:rsidRPr="00332C6F" w14:paraId="79817D56" w14:textId="77777777" w:rsidTr="005926AB">
        <w:trPr>
          <w:trHeight w:val="273"/>
        </w:trPr>
        <w:tc>
          <w:tcPr>
            <w:tcW w:w="9892" w:type="dxa"/>
            <w:gridSpan w:val="2"/>
            <w:shd w:val="clear" w:color="auto" w:fill="000000" w:themeFill="text1"/>
          </w:tcPr>
          <w:p w14:paraId="2B446272" w14:textId="77777777" w:rsidR="004B0DF0" w:rsidRPr="00332C6F" w:rsidRDefault="004B0DF0" w:rsidP="004B0DF0">
            <w:pPr>
              <w:ind w:left="-24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September 2021, Final GSP –60-day Public Review</w:t>
            </w:r>
          </w:p>
        </w:tc>
      </w:tr>
      <w:tr w:rsidR="004B0DF0" w:rsidRPr="00332C6F" w14:paraId="5CB23795" w14:textId="77777777" w:rsidTr="005926AB">
        <w:trPr>
          <w:trHeight w:val="560"/>
        </w:trPr>
        <w:tc>
          <w:tcPr>
            <w:tcW w:w="2130" w:type="dxa"/>
            <w:shd w:val="clear" w:color="auto" w:fill="FFFFFF" w:themeFill="background1"/>
          </w:tcPr>
          <w:p w14:paraId="77B248D8" w14:textId="77777777" w:rsidR="004B0DF0" w:rsidRPr="00332C6F" w:rsidRDefault="004B0DF0" w:rsidP="004B0DF0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September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0DA1895F" w14:textId="77777777" w:rsidR="004B0DF0" w:rsidRPr="00332C6F" w:rsidRDefault="004B0DF0" w:rsidP="004B0DF0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091FC194" w14:textId="77777777" w:rsidR="004B0DF0" w:rsidRPr="00332C6F" w:rsidRDefault="004B0DF0" w:rsidP="004B0DF0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November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225209DB" w14:textId="77777777" w:rsidR="004B0DF0" w:rsidRPr="00332C6F" w:rsidRDefault="004B0DF0" w:rsidP="004B0DF0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December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7762" w:type="dxa"/>
            <w:shd w:val="clear" w:color="auto" w:fill="FFFFFF" w:themeFill="background1"/>
          </w:tcPr>
          <w:p w14:paraId="4050EE26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Discuss and review Final GSP; Review public comments received during comment period and consider possible recommendations to the </w:t>
            </w:r>
            <w:r>
              <w:rPr>
                <w:sz w:val="24"/>
                <w:szCs w:val="24"/>
              </w:rPr>
              <w:t>Wyandotte Creek</w:t>
            </w:r>
            <w:r w:rsidRPr="00332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GSA </w:t>
            </w:r>
            <w:r w:rsidRPr="00332C6F">
              <w:rPr>
                <w:sz w:val="24"/>
                <w:szCs w:val="24"/>
              </w:rPr>
              <w:t>board</w:t>
            </w:r>
          </w:p>
          <w:p w14:paraId="7BCD0E9A" w14:textId="77777777" w:rsidR="004B0DF0" w:rsidRPr="00332C6F" w:rsidRDefault="004B0DF0" w:rsidP="004B0D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Hold public meeting(s) with </w:t>
            </w:r>
            <w:r>
              <w:rPr>
                <w:color w:val="000000" w:themeColor="text1"/>
                <w:sz w:val="24"/>
                <w:szCs w:val="24"/>
              </w:rPr>
              <w:t>Wyandotte Creek</w:t>
            </w:r>
            <w:r w:rsidRPr="00332C6F">
              <w:rPr>
                <w:color w:val="000000" w:themeColor="text1"/>
                <w:sz w:val="24"/>
                <w:szCs w:val="24"/>
              </w:rPr>
              <w:t xml:space="preserve"> GSA Board for GSP Approval (December)</w:t>
            </w:r>
          </w:p>
          <w:p w14:paraId="04B6323E" w14:textId="77777777" w:rsidR="004B0DF0" w:rsidRPr="00332C6F" w:rsidRDefault="004B0DF0" w:rsidP="004B0DF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0B3EC6" w14:textId="77777777" w:rsidR="00090019" w:rsidRPr="0002142D" w:rsidRDefault="00090019" w:rsidP="00090019"/>
    <w:p w14:paraId="786FC5A3" w14:textId="085C1ED1" w:rsidR="00332C6F" w:rsidRPr="004F4556" w:rsidRDefault="00332C6F" w:rsidP="00090019">
      <w:pPr>
        <w:pStyle w:val="Title"/>
        <w:rPr>
          <w:rFonts w:cstheme="minorHAnsi"/>
          <w:sz w:val="22"/>
          <w:szCs w:val="22"/>
        </w:rPr>
      </w:pPr>
    </w:p>
    <w:sectPr w:rsidR="00332C6F" w:rsidRPr="004F4556" w:rsidSect="00280528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D444" w16cex:dateUtc="2021-03-15T1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1160" w14:textId="77777777" w:rsidR="00DC2C39" w:rsidRDefault="00DC2C39" w:rsidP="00332C6F">
      <w:r>
        <w:separator/>
      </w:r>
    </w:p>
  </w:endnote>
  <w:endnote w:type="continuationSeparator" w:id="0">
    <w:p w14:paraId="5721E3BA" w14:textId="77777777" w:rsidR="00DC2C39" w:rsidRDefault="00DC2C39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1086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8A4EFE" w14:textId="4F258B6D" w:rsidR="00166AF2" w:rsidRDefault="00166AF2" w:rsidP="00165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7455A" w14:textId="77777777" w:rsidR="00166AF2" w:rsidRDefault="00166AF2" w:rsidP="00166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1954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6539E" w14:textId="353E0BB3" w:rsidR="00166AF2" w:rsidRDefault="00166AF2" w:rsidP="00165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A3B2ED" w14:textId="1BA0D4E4" w:rsidR="00166AF2" w:rsidRDefault="00166AF2" w:rsidP="00166AF2">
    <w:pPr>
      <w:pStyle w:val="Footer"/>
      <w:ind w:right="360"/>
    </w:pPr>
    <w:r>
      <w:fldChar w:fldCharType="begin"/>
    </w:r>
    <w:r>
      <w:instrText xml:space="preserve"> DATE \@ "M/d/yy" </w:instrText>
    </w:r>
    <w:r>
      <w:fldChar w:fldCharType="separate"/>
    </w:r>
    <w:r w:rsidR="00FA0F04">
      <w:rPr>
        <w:noProof/>
      </w:rPr>
      <w:t>3/26/21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8437" w14:textId="77777777" w:rsidR="00DC2C39" w:rsidRDefault="00DC2C39" w:rsidP="00332C6F">
      <w:r>
        <w:separator/>
      </w:r>
    </w:p>
  </w:footnote>
  <w:footnote w:type="continuationSeparator" w:id="0">
    <w:p w14:paraId="7081AC73" w14:textId="77777777" w:rsidR="00DC2C39" w:rsidRDefault="00DC2C39" w:rsidP="0033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DAB69" w14:textId="79541242" w:rsidR="00332C6F" w:rsidRDefault="00332C6F" w:rsidP="00332C6F">
    <w:pPr>
      <w:pStyle w:val="Header"/>
      <w:jc w:val="center"/>
    </w:pPr>
    <w:r w:rsidRPr="00332C6F">
      <w:rPr>
        <w:noProof/>
      </w:rPr>
      <w:drawing>
        <wp:inline distT="0" distB="0" distL="0" distR="0" wp14:anchorId="294D61F8" wp14:editId="1CD76292">
          <wp:extent cx="2653862" cy="569659"/>
          <wp:effectExtent l="0" t="0" r="635" b="1905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862" cy="569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61"/>
    <w:multiLevelType w:val="hybridMultilevel"/>
    <w:tmpl w:val="E6E813D8"/>
    <w:lvl w:ilvl="0" w:tplc="4C4A4A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429" w:themeColor="accent5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0EE3"/>
    <w:multiLevelType w:val="hybridMultilevel"/>
    <w:tmpl w:val="DCD22228"/>
    <w:lvl w:ilvl="0" w:tplc="C742B13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sz w:val="24"/>
        <w:szCs w:val="24"/>
      </w:rPr>
    </w:lvl>
    <w:lvl w:ilvl="1" w:tplc="A7281332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B21454C8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E7B475A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8D325AEC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943A16E4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7624E7D0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CE76078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2B861B6C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9070B67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C86298"/>
    <w:multiLevelType w:val="hybridMultilevel"/>
    <w:tmpl w:val="F5FC589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129D"/>
    <w:multiLevelType w:val="hybridMultilevel"/>
    <w:tmpl w:val="9A40F9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563439A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E087CDE"/>
    <w:multiLevelType w:val="hybridMultilevel"/>
    <w:tmpl w:val="212E5C6A"/>
    <w:lvl w:ilvl="0" w:tplc="23E6909C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C7152"/>
    <w:multiLevelType w:val="hybridMultilevel"/>
    <w:tmpl w:val="8B64E0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6BAB"/>
    <w:multiLevelType w:val="hybridMultilevel"/>
    <w:tmpl w:val="A9C0AE84"/>
    <w:lvl w:ilvl="0" w:tplc="D6FE684C"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9A27DF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FA7997"/>
    <w:multiLevelType w:val="hybridMultilevel"/>
    <w:tmpl w:val="CA2C982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CB2191"/>
    <w:multiLevelType w:val="hybridMultilevel"/>
    <w:tmpl w:val="C596B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27AE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F"/>
    <w:rsid w:val="00033B67"/>
    <w:rsid w:val="00036AEB"/>
    <w:rsid w:val="00066985"/>
    <w:rsid w:val="00090019"/>
    <w:rsid w:val="0009143B"/>
    <w:rsid w:val="000A3C32"/>
    <w:rsid w:val="000B0EB0"/>
    <w:rsid w:val="000D1A95"/>
    <w:rsid w:val="000D2A5D"/>
    <w:rsid w:val="000F17BA"/>
    <w:rsid w:val="00100F13"/>
    <w:rsid w:val="00125FCB"/>
    <w:rsid w:val="001659CE"/>
    <w:rsid w:val="00166AF2"/>
    <w:rsid w:val="00183D69"/>
    <w:rsid w:val="00186385"/>
    <w:rsid w:val="001908B7"/>
    <w:rsid w:val="001926F9"/>
    <w:rsid w:val="00197171"/>
    <w:rsid w:val="001F2265"/>
    <w:rsid w:val="00203027"/>
    <w:rsid w:val="00233ED3"/>
    <w:rsid w:val="002712A1"/>
    <w:rsid w:val="00272EB7"/>
    <w:rsid w:val="00275297"/>
    <w:rsid w:val="00280528"/>
    <w:rsid w:val="00295887"/>
    <w:rsid w:val="002B1DC8"/>
    <w:rsid w:val="002D6627"/>
    <w:rsid w:val="002E2D9C"/>
    <w:rsid w:val="003000DA"/>
    <w:rsid w:val="00316FA2"/>
    <w:rsid w:val="003262FB"/>
    <w:rsid w:val="00330EF6"/>
    <w:rsid w:val="00332C6F"/>
    <w:rsid w:val="00364056"/>
    <w:rsid w:val="003803B5"/>
    <w:rsid w:val="00386403"/>
    <w:rsid w:val="003C0727"/>
    <w:rsid w:val="003C6E4A"/>
    <w:rsid w:val="003D1A3B"/>
    <w:rsid w:val="003D4E6D"/>
    <w:rsid w:val="003D6062"/>
    <w:rsid w:val="00411F45"/>
    <w:rsid w:val="004140BB"/>
    <w:rsid w:val="004363A5"/>
    <w:rsid w:val="00445023"/>
    <w:rsid w:val="004530A6"/>
    <w:rsid w:val="00484B97"/>
    <w:rsid w:val="00496E4E"/>
    <w:rsid w:val="004A3C7A"/>
    <w:rsid w:val="004A62B9"/>
    <w:rsid w:val="004A6D3F"/>
    <w:rsid w:val="004B0DF0"/>
    <w:rsid w:val="004E57FF"/>
    <w:rsid w:val="004F4556"/>
    <w:rsid w:val="00500C38"/>
    <w:rsid w:val="00520DF2"/>
    <w:rsid w:val="005354AF"/>
    <w:rsid w:val="00551AF9"/>
    <w:rsid w:val="00551CD2"/>
    <w:rsid w:val="005611D4"/>
    <w:rsid w:val="0057324D"/>
    <w:rsid w:val="00574D83"/>
    <w:rsid w:val="005759D3"/>
    <w:rsid w:val="005824C3"/>
    <w:rsid w:val="00582EFB"/>
    <w:rsid w:val="005B61F5"/>
    <w:rsid w:val="005C4716"/>
    <w:rsid w:val="005D1143"/>
    <w:rsid w:val="005E7BF2"/>
    <w:rsid w:val="005F0367"/>
    <w:rsid w:val="005F2008"/>
    <w:rsid w:val="00631791"/>
    <w:rsid w:val="00644BDA"/>
    <w:rsid w:val="00672EDC"/>
    <w:rsid w:val="00683481"/>
    <w:rsid w:val="00692FE9"/>
    <w:rsid w:val="006A5E12"/>
    <w:rsid w:val="006C5176"/>
    <w:rsid w:val="006E2E20"/>
    <w:rsid w:val="00704510"/>
    <w:rsid w:val="007162DA"/>
    <w:rsid w:val="00736C23"/>
    <w:rsid w:val="00744F5F"/>
    <w:rsid w:val="00751734"/>
    <w:rsid w:val="007704D2"/>
    <w:rsid w:val="007B2908"/>
    <w:rsid w:val="007C670F"/>
    <w:rsid w:val="007E1C65"/>
    <w:rsid w:val="007E2288"/>
    <w:rsid w:val="007E41E8"/>
    <w:rsid w:val="007E60DD"/>
    <w:rsid w:val="008373F1"/>
    <w:rsid w:val="0084572C"/>
    <w:rsid w:val="008562FA"/>
    <w:rsid w:val="00862898"/>
    <w:rsid w:val="00876431"/>
    <w:rsid w:val="00892643"/>
    <w:rsid w:val="008A49E9"/>
    <w:rsid w:val="008D1CEA"/>
    <w:rsid w:val="008D7D9B"/>
    <w:rsid w:val="008E703E"/>
    <w:rsid w:val="008F338A"/>
    <w:rsid w:val="009063CB"/>
    <w:rsid w:val="00912458"/>
    <w:rsid w:val="009175F3"/>
    <w:rsid w:val="009369E2"/>
    <w:rsid w:val="00954355"/>
    <w:rsid w:val="0099303C"/>
    <w:rsid w:val="009B4DE1"/>
    <w:rsid w:val="009C0A29"/>
    <w:rsid w:val="009C190C"/>
    <w:rsid w:val="009C20C6"/>
    <w:rsid w:val="009D46FD"/>
    <w:rsid w:val="009E4177"/>
    <w:rsid w:val="009F3495"/>
    <w:rsid w:val="009F7832"/>
    <w:rsid w:val="00A01628"/>
    <w:rsid w:val="00A46D48"/>
    <w:rsid w:val="00A47A17"/>
    <w:rsid w:val="00A47F8B"/>
    <w:rsid w:val="00A57224"/>
    <w:rsid w:val="00A60FBC"/>
    <w:rsid w:val="00A702B8"/>
    <w:rsid w:val="00A71FFA"/>
    <w:rsid w:val="00A745BC"/>
    <w:rsid w:val="00A92EC7"/>
    <w:rsid w:val="00AD16A0"/>
    <w:rsid w:val="00AE2161"/>
    <w:rsid w:val="00AE496A"/>
    <w:rsid w:val="00B056ED"/>
    <w:rsid w:val="00B11B70"/>
    <w:rsid w:val="00B131B0"/>
    <w:rsid w:val="00B24B16"/>
    <w:rsid w:val="00B25D7F"/>
    <w:rsid w:val="00B34F17"/>
    <w:rsid w:val="00B520B2"/>
    <w:rsid w:val="00B77A40"/>
    <w:rsid w:val="00BB09E1"/>
    <w:rsid w:val="00BC2724"/>
    <w:rsid w:val="00BE3A2D"/>
    <w:rsid w:val="00C061DB"/>
    <w:rsid w:val="00C10861"/>
    <w:rsid w:val="00C24B37"/>
    <w:rsid w:val="00C33788"/>
    <w:rsid w:val="00C3458B"/>
    <w:rsid w:val="00C34AEF"/>
    <w:rsid w:val="00C40744"/>
    <w:rsid w:val="00C61820"/>
    <w:rsid w:val="00C830F4"/>
    <w:rsid w:val="00C872E7"/>
    <w:rsid w:val="00CA3A14"/>
    <w:rsid w:val="00D27D51"/>
    <w:rsid w:val="00D32F8F"/>
    <w:rsid w:val="00D44EA9"/>
    <w:rsid w:val="00D61E92"/>
    <w:rsid w:val="00D72B25"/>
    <w:rsid w:val="00D96089"/>
    <w:rsid w:val="00DA0487"/>
    <w:rsid w:val="00DA3111"/>
    <w:rsid w:val="00DC2C39"/>
    <w:rsid w:val="00DE166E"/>
    <w:rsid w:val="00E118FA"/>
    <w:rsid w:val="00E270CD"/>
    <w:rsid w:val="00E7695F"/>
    <w:rsid w:val="00E85A2F"/>
    <w:rsid w:val="00E94E1D"/>
    <w:rsid w:val="00EB3C2A"/>
    <w:rsid w:val="00ED535A"/>
    <w:rsid w:val="00EE00B5"/>
    <w:rsid w:val="00EE2A28"/>
    <w:rsid w:val="00EE7269"/>
    <w:rsid w:val="00EF5385"/>
    <w:rsid w:val="00F2058B"/>
    <w:rsid w:val="00F5244A"/>
    <w:rsid w:val="00F534B9"/>
    <w:rsid w:val="00F53C2B"/>
    <w:rsid w:val="00F5681E"/>
    <w:rsid w:val="00F718CD"/>
    <w:rsid w:val="00F81DD4"/>
    <w:rsid w:val="00FA0F04"/>
    <w:rsid w:val="00FB477B"/>
    <w:rsid w:val="00FD268A"/>
    <w:rsid w:val="00FE0161"/>
    <w:rsid w:val="00FE1A43"/>
    <w:rsid w:val="00FE529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6EC"/>
  <w15:chartTrackingRefBased/>
  <w15:docId w15:val="{05EE599E-68C1-F64B-AD43-ED6F7C1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2C6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C6F"/>
    <w:rPr>
      <w:rFonts w:eastAsiaTheme="minorEastAsi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32C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2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6F"/>
  </w:style>
  <w:style w:type="paragraph" w:styleId="Footer">
    <w:name w:val="footer"/>
    <w:basedOn w:val="Normal"/>
    <w:link w:val="FooterChar"/>
    <w:uiPriority w:val="99"/>
    <w:unhideWhenUsed/>
    <w:rsid w:val="00332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6F"/>
  </w:style>
  <w:style w:type="character" w:styleId="Hyperlink">
    <w:name w:val="Hyperlink"/>
    <w:basedOn w:val="DefaultParagraphFont"/>
    <w:uiPriority w:val="99"/>
    <w:unhideWhenUsed/>
    <w:rsid w:val="00D96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9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20C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66AF2"/>
  </w:style>
  <w:style w:type="character" w:styleId="FollowedHyperlink">
    <w:name w:val="FollowedHyperlink"/>
    <w:basedOn w:val="DefaultParagraphFont"/>
    <w:uiPriority w:val="99"/>
    <w:semiHidden/>
    <w:unhideWhenUsed/>
    <w:rsid w:val="007B2908"/>
    <w:rPr>
      <w:color w:val="739D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uilding.zoom.us/j/9649329952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cbuilding.zoom.us/j/964932995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yandottecreekgsa.com/2020-06-23-wyandotte-creek-subbasin-webin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dRpXqOsKeTlPKGLHkZ2BZyS_FVE7iSydlH6o-t4ns1GtqxA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yandottecreekgsa.com/files/caf9fb3bc/00_Zoom_Guidance_-_WC_Subbasin_GSA_%282020-12-9%29%5B1%5D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Tania Carlone</cp:lastModifiedBy>
  <cp:revision>2</cp:revision>
  <cp:lastPrinted>2021-02-03T04:52:00Z</cp:lastPrinted>
  <dcterms:created xsi:type="dcterms:W3CDTF">2021-03-26T23:41:00Z</dcterms:created>
  <dcterms:modified xsi:type="dcterms:W3CDTF">2021-03-26T23:41:00Z</dcterms:modified>
</cp:coreProperties>
</file>